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7D5" w:rsidRDefault="000A27D5" w:rsidP="000A27D5">
      <w:pPr>
        <w:widowControl w:val="0"/>
        <w:jc w:val="center"/>
        <w:rPr>
          <w:rFonts w:ascii="Bodo_uzb" w:hAnsi="Bodo_uzb"/>
          <w:b/>
          <w:color w:val="000000"/>
          <w:position w:val="2"/>
          <w:sz w:val="28"/>
        </w:rPr>
      </w:pPr>
      <w:r>
        <w:rPr>
          <w:rFonts w:ascii="Bodo_uzb" w:hAnsi="Bodo_uzb"/>
          <w:b/>
          <w:color w:val="000000"/>
          <w:position w:val="2"/>
          <w:sz w:val="28"/>
        </w:rPr>
        <w:t>ҚУРИЛИШДА  МЕҲНАТ УНУМДОРЛИГИ СТАТИСТИКАСИ</w:t>
      </w:r>
    </w:p>
    <w:p w:rsidR="000A27D5" w:rsidRDefault="000A27D5" w:rsidP="000A27D5">
      <w:pPr>
        <w:widowControl w:val="0"/>
        <w:jc w:val="both"/>
        <w:rPr>
          <w:rFonts w:ascii="Bodo_uzb" w:hAnsi="Bodo_uzb"/>
          <w:b/>
          <w:color w:val="000000"/>
          <w:position w:val="2"/>
          <w:sz w:val="28"/>
        </w:rPr>
      </w:pPr>
    </w:p>
    <w:p w:rsidR="000A27D5" w:rsidRDefault="000A27D5" w:rsidP="000A27D5">
      <w:pPr>
        <w:pStyle w:val="a3"/>
        <w:widowControl/>
        <w:rPr>
          <w:rFonts w:ascii="Bodo_uzb" w:hAnsi="Bodo_uzb"/>
        </w:rPr>
      </w:pPr>
      <w:r>
        <w:rPr>
          <w:rFonts w:ascii="Bodo_uzb" w:hAnsi="Bodo_uzb"/>
        </w:rPr>
        <w:t>6.1. Қурилишда  меҳнат унумдорлигининг аҳамияти ва уни    ырганишда статистиканинг вазифалари</w:t>
      </w:r>
    </w:p>
    <w:p w:rsidR="000A27D5" w:rsidRDefault="000A27D5" w:rsidP="000A27D5">
      <w:pPr>
        <w:widowControl w:val="0"/>
        <w:ind w:left="720"/>
        <w:jc w:val="both"/>
        <w:rPr>
          <w:rFonts w:ascii="Bodo_uzb" w:hAnsi="Bodo_uzb"/>
          <w:b/>
          <w:color w:val="000000"/>
          <w:position w:val="2"/>
          <w:sz w:val="28"/>
        </w:rPr>
      </w:pPr>
    </w:p>
    <w:p w:rsidR="000A27D5" w:rsidRDefault="000A27D5" w:rsidP="000A27D5">
      <w:pPr>
        <w:widowControl w:val="0"/>
        <w:ind w:firstLine="709"/>
        <w:jc w:val="both"/>
        <w:rPr>
          <w:rFonts w:ascii="Bodo_uzb" w:hAnsi="Bodo_uzb"/>
          <w:color w:val="000000"/>
          <w:position w:val="2"/>
          <w:sz w:val="28"/>
          <w:lang w:val="en-US"/>
        </w:rPr>
      </w:pPr>
      <w:r>
        <w:rPr>
          <w:rFonts w:ascii="Bodo_uzb" w:hAnsi="Bodo_uzb"/>
          <w:color w:val="000000"/>
          <w:position w:val="2"/>
          <w:sz w:val="28"/>
        </w:rPr>
        <w:t>Меҳнат унумдорлиги</w:t>
      </w:r>
      <w:r w:rsidRPr="00FF682D">
        <w:rPr>
          <w:rFonts w:ascii="Bodo_uzb" w:hAnsi="Bodo_uzb"/>
          <w:color w:val="000000"/>
          <w:position w:val="2"/>
          <w:sz w:val="28"/>
        </w:rPr>
        <w:t xml:space="preserve"> –</w:t>
      </w:r>
      <w:r>
        <w:rPr>
          <w:rFonts w:ascii="Bodo_uzb" w:hAnsi="Bodo_uzb"/>
          <w:color w:val="000000"/>
          <w:position w:val="2"/>
          <w:sz w:val="28"/>
        </w:rPr>
        <w:t xml:space="preserve"> аниқ жонли  меҳнатнинг самарадорлик даражасини, яъни  вақт бирлиги ичида маҳсулот яратиш қобилиятини билдиради</w:t>
      </w:r>
      <w:r w:rsidRPr="00FF682D">
        <w:rPr>
          <w:rFonts w:ascii="Bodo_uzb" w:hAnsi="Bodo_uzb"/>
          <w:color w:val="000000"/>
          <w:position w:val="2"/>
          <w:sz w:val="28"/>
        </w:rPr>
        <w:t xml:space="preserve"> . </w:t>
      </w:r>
      <w:r>
        <w:rPr>
          <w:rFonts w:ascii="Bodo_uzb" w:hAnsi="Bodo_uzb"/>
          <w:color w:val="000000"/>
          <w:position w:val="2"/>
          <w:sz w:val="28"/>
        </w:rPr>
        <w:t>Статистика  меҳнат унудорлигини икки йыналишда</w:t>
      </w:r>
      <w:r>
        <w:rPr>
          <w:rFonts w:ascii="Bodo_uzb" w:hAnsi="Bodo_uzb"/>
          <w:color w:val="000000"/>
          <w:position w:val="2"/>
          <w:sz w:val="28"/>
          <w:lang w:val="en-US"/>
        </w:rPr>
        <w:t xml:space="preserve"> :</w:t>
      </w:r>
    </w:p>
    <w:p w:rsidR="000A27D5" w:rsidRDefault="000A27D5" w:rsidP="000A27D5">
      <w:pPr>
        <w:widowControl w:val="0"/>
        <w:numPr>
          <w:ilvl w:val="0"/>
          <w:numId w:val="3"/>
        </w:numPr>
        <w:tabs>
          <w:tab w:val="clear" w:pos="1429"/>
        </w:tabs>
        <w:ind w:left="993" w:hanging="284"/>
        <w:jc w:val="both"/>
        <w:rPr>
          <w:rFonts w:ascii="Bodo_uzb" w:hAnsi="Bodo_uzb"/>
          <w:color w:val="000000"/>
          <w:position w:val="2"/>
          <w:sz w:val="28"/>
        </w:rPr>
      </w:pPr>
      <w:r>
        <w:rPr>
          <w:rFonts w:ascii="Bodo_uzb" w:hAnsi="Bodo_uzb"/>
          <w:color w:val="000000"/>
          <w:position w:val="2"/>
          <w:sz w:val="28"/>
        </w:rPr>
        <w:t xml:space="preserve">тирик, аниқ  меҳнатнинг унумдорлиги; </w:t>
      </w:r>
    </w:p>
    <w:p w:rsidR="000A27D5" w:rsidRDefault="000A27D5" w:rsidP="000A27D5">
      <w:pPr>
        <w:widowControl w:val="0"/>
        <w:numPr>
          <w:ilvl w:val="0"/>
          <w:numId w:val="3"/>
        </w:numPr>
        <w:tabs>
          <w:tab w:val="clear" w:pos="1429"/>
        </w:tabs>
        <w:ind w:left="993" w:hanging="284"/>
        <w:jc w:val="both"/>
        <w:rPr>
          <w:rFonts w:ascii="Bodo_uzb" w:hAnsi="Bodo_uzb"/>
          <w:color w:val="000000"/>
          <w:position w:val="2"/>
          <w:sz w:val="28"/>
        </w:rPr>
      </w:pPr>
      <w:r>
        <w:rPr>
          <w:rFonts w:ascii="Bodo_uzb" w:hAnsi="Bodo_uzb"/>
          <w:color w:val="000000"/>
          <w:position w:val="2"/>
          <w:sz w:val="28"/>
        </w:rPr>
        <w:t xml:space="preserve"> жонли ва буюмлашган  меҳнатларнинг унумдорлиги тарзида ырганади.</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Қурилиш амалиётида асосан биринчи йыналиш муҳимдир,чунки   қурилиш ташқилотлари ва унинг былимларида жонли меҳнатнинг унумдорлиги аниқланади. Буюртмаларнинг бажарилиши ва меҳнат унумдорлиги динамикаси ҳам шу йыналишда аниқланади.</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Меҳнат унумдорлигини статистик    ырганиш бутун халқ хыжалиги  тармоқлари, шунингдек, қурилиш учун катта аҳамиятга эга.  Шунга кыра, қурилишнинг меҳнат унумдорлиги статистикаси вазифалари қуйидагилардан иборат:</w:t>
      </w:r>
    </w:p>
    <w:p w:rsidR="000A27D5" w:rsidRPr="00FF682D" w:rsidRDefault="000A27D5" w:rsidP="000A27D5">
      <w:pPr>
        <w:widowControl w:val="0"/>
        <w:numPr>
          <w:ilvl w:val="0"/>
          <w:numId w:val="2"/>
        </w:numPr>
        <w:jc w:val="both"/>
        <w:rPr>
          <w:rFonts w:ascii="Bodo_uzb" w:hAnsi="Bodo_uzb"/>
          <w:color w:val="000000"/>
          <w:position w:val="2"/>
          <w:sz w:val="28"/>
        </w:rPr>
      </w:pPr>
      <w:r>
        <w:rPr>
          <w:rFonts w:ascii="Bodo_uzb" w:hAnsi="Bodo_uzb"/>
          <w:color w:val="000000"/>
          <w:position w:val="2"/>
          <w:sz w:val="28"/>
        </w:rPr>
        <w:t>меҳнат унумдорлиги даражасини аниқлаш усулларини такомилаштириш</w:t>
      </w:r>
      <w:r w:rsidRPr="00FF682D">
        <w:rPr>
          <w:rFonts w:ascii="Bodo_uzb" w:hAnsi="Bodo_uzb"/>
          <w:color w:val="000000"/>
          <w:position w:val="2"/>
          <w:sz w:val="28"/>
        </w:rPr>
        <w:t xml:space="preserve">;  </w:t>
      </w:r>
    </w:p>
    <w:p w:rsidR="000A27D5" w:rsidRDefault="000A27D5" w:rsidP="000A27D5">
      <w:pPr>
        <w:widowControl w:val="0"/>
        <w:numPr>
          <w:ilvl w:val="0"/>
          <w:numId w:val="2"/>
        </w:numPr>
        <w:jc w:val="both"/>
        <w:rPr>
          <w:rFonts w:ascii="Bodo_uzb" w:hAnsi="Bodo_uzb"/>
          <w:color w:val="000000"/>
          <w:position w:val="2"/>
          <w:sz w:val="28"/>
        </w:rPr>
      </w:pPr>
      <w:r>
        <w:rPr>
          <w:rFonts w:ascii="Bodo_uzb" w:hAnsi="Bodo_uzb"/>
          <w:color w:val="000000"/>
          <w:position w:val="2"/>
          <w:sz w:val="28"/>
          <w:lang w:val="en-US"/>
        </w:rPr>
        <w:t>меҳнат</w:t>
      </w:r>
      <w:r>
        <w:rPr>
          <w:rFonts w:ascii="Bodo_uzb" w:hAnsi="Bodo_uzb"/>
          <w:color w:val="000000"/>
          <w:position w:val="2"/>
          <w:sz w:val="28"/>
        </w:rPr>
        <w:t xml:space="preserve"> унумдорлиги динамикасини    ырганиш;</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 қурилиш ишлаб чиқаришининг натижавий кырсаткичларига меҳнат унумдорлигининг таъсирини таҳлил қилиш ва уни ошириш заҳираларини аниқлаш</w:t>
      </w:r>
      <w:r w:rsidRPr="00FF682D">
        <w:rPr>
          <w:rFonts w:ascii="Bodo_uzb" w:hAnsi="Bodo_uzb"/>
          <w:color w:val="000000"/>
          <w:position w:val="2"/>
          <w:sz w:val="28"/>
        </w:rPr>
        <w:t xml:space="preserve"> .</w:t>
      </w:r>
    </w:p>
    <w:p w:rsidR="000A27D5" w:rsidRDefault="000A27D5" w:rsidP="000A27D5">
      <w:pPr>
        <w:widowControl w:val="0"/>
        <w:ind w:firstLine="709"/>
        <w:jc w:val="both"/>
        <w:rPr>
          <w:rFonts w:ascii="Bodo_uzb" w:hAnsi="Bodo_uzb"/>
          <w:color w:val="000000"/>
          <w:position w:val="2"/>
          <w:sz w:val="28"/>
        </w:rPr>
      </w:pPr>
    </w:p>
    <w:p w:rsidR="000A27D5" w:rsidRDefault="000A27D5" w:rsidP="000A27D5">
      <w:pPr>
        <w:widowControl w:val="0"/>
        <w:jc w:val="center"/>
        <w:rPr>
          <w:rFonts w:ascii="Bodo_uzb" w:hAnsi="Bodo_uzb"/>
          <w:b/>
          <w:color w:val="000000"/>
          <w:position w:val="2"/>
          <w:sz w:val="28"/>
        </w:rPr>
      </w:pPr>
      <w:r>
        <w:rPr>
          <w:rFonts w:ascii="Bodo_uzb" w:hAnsi="Bodo_uzb"/>
          <w:b/>
          <w:color w:val="000000"/>
          <w:position w:val="2"/>
          <w:sz w:val="28"/>
        </w:rPr>
        <w:t>6.2. Меҳнат унумдорлиги даражаларини ҳисоблаш усуллари</w:t>
      </w:r>
    </w:p>
    <w:p w:rsidR="000A27D5" w:rsidRDefault="000A27D5" w:rsidP="000A27D5">
      <w:pPr>
        <w:widowControl w:val="0"/>
        <w:ind w:left="720"/>
        <w:jc w:val="both"/>
        <w:rPr>
          <w:rFonts w:ascii="Bodo_uzb" w:hAnsi="Bodo_uzb"/>
          <w:b/>
          <w:color w:val="000000"/>
          <w:position w:val="2"/>
          <w:sz w:val="28"/>
        </w:rPr>
      </w:pP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Меҳнат унимдорлиги ишлаб чиқарилган маҳсулот  ҳажми ва уни ишлаб     чиқаришга сарфланган иш вақти кырсаткичларининг нисбатидан ҳосил    былади. Амалиётда  меҳнат унумдорлигини аниқлашнинг икки кырсаткичи мавжуд:</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 xml:space="preserve"> </w:t>
      </w:r>
      <w:r w:rsidRPr="00FF682D">
        <w:rPr>
          <w:rFonts w:ascii="Bodo_uzb" w:hAnsi="Bodo_uzb"/>
          <w:color w:val="000000"/>
          <w:position w:val="2"/>
          <w:sz w:val="28"/>
        </w:rPr>
        <w:t>1)</w:t>
      </w:r>
      <w:r>
        <w:rPr>
          <w:rFonts w:ascii="Bodo_uzb" w:hAnsi="Bodo_uzb"/>
          <w:color w:val="000000"/>
          <w:position w:val="2"/>
          <w:sz w:val="28"/>
        </w:rPr>
        <w:t xml:space="preserve">  меҳнат унумдорлигининг  тығри кырсаткичи:</w:t>
      </w:r>
    </w:p>
    <w:p w:rsidR="000A27D5" w:rsidRDefault="000A27D5" w:rsidP="000A27D5">
      <w:pPr>
        <w:widowControl w:val="0"/>
        <w:ind w:firstLine="709"/>
        <w:jc w:val="both"/>
        <w:rPr>
          <w:color w:val="000000"/>
          <w:position w:val="2"/>
          <w:sz w:val="28"/>
        </w:rPr>
      </w:pPr>
      <w:r>
        <w:rPr>
          <w:color w:val="000000"/>
          <w:position w:val="2"/>
          <w:sz w:val="28"/>
        </w:rPr>
        <w:t xml:space="preserve">                         </w:t>
      </w:r>
      <w:r>
        <w:rPr>
          <w:color w:val="000000"/>
          <w:position w:val="2"/>
          <w:sz w:val="28"/>
          <w:lang w:val="en-US"/>
        </w:rPr>
        <w:t>W</w:t>
      </w:r>
      <w:r>
        <w:rPr>
          <w:color w:val="000000"/>
          <w:position w:val="2"/>
          <w:sz w:val="28"/>
        </w:rPr>
        <w:t>қ</w:t>
      </w:r>
      <w:r>
        <w:rPr>
          <w:color w:val="000000"/>
          <w:position w:val="2"/>
          <w:sz w:val="28"/>
          <w:lang w:val="en-US"/>
        </w:rPr>
        <w:t>q</w:t>
      </w:r>
      <w:r>
        <w:rPr>
          <w:color w:val="000000"/>
          <w:position w:val="2"/>
          <w:sz w:val="28"/>
        </w:rPr>
        <w:t>/</w:t>
      </w:r>
      <w:r>
        <w:rPr>
          <w:color w:val="000000"/>
          <w:position w:val="2"/>
          <w:sz w:val="28"/>
          <w:lang w:val="en-US"/>
        </w:rPr>
        <w:t>T</w:t>
      </w:r>
      <w:r w:rsidRPr="00FF682D">
        <w:rPr>
          <w:color w:val="000000"/>
          <w:position w:val="2"/>
          <w:sz w:val="28"/>
        </w:rPr>
        <w:t>(</w:t>
      </w:r>
      <w:r>
        <w:rPr>
          <w:color w:val="000000"/>
          <w:position w:val="2"/>
          <w:sz w:val="28"/>
          <w:lang w:val="en-US"/>
        </w:rPr>
        <w:t>t</w:t>
      </w:r>
      <w:r w:rsidRPr="00FF682D">
        <w:rPr>
          <w:color w:val="000000"/>
          <w:position w:val="2"/>
          <w:sz w:val="28"/>
        </w:rPr>
        <w:t>)</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Бунда:</w:t>
      </w:r>
      <w:r w:rsidRPr="00FF682D">
        <w:rPr>
          <w:rFonts w:ascii="Bodo_uzb" w:hAnsi="Bodo_uzb"/>
          <w:color w:val="000000"/>
          <w:position w:val="2"/>
          <w:sz w:val="28"/>
        </w:rPr>
        <w:t xml:space="preserve"> </w:t>
      </w:r>
      <w:r>
        <w:rPr>
          <w:rFonts w:ascii="Bodo_uzb" w:hAnsi="Bodo_uzb"/>
          <w:color w:val="000000"/>
          <w:position w:val="2"/>
          <w:sz w:val="28"/>
          <w:lang w:val="en-US"/>
        </w:rPr>
        <w:t>q</w:t>
      </w:r>
      <w:r w:rsidRPr="00FF682D">
        <w:rPr>
          <w:rFonts w:ascii="Bodo_uzb" w:hAnsi="Bodo_uzb"/>
          <w:color w:val="000000"/>
          <w:position w:val="2"/>
          <w:sz w:val="28"/>
        </w:rPr>
        <w:t>-қурилиш</w:t>
      </w:r>
      <w:r>
        <w:rPr>
          <w:rFonts w:ascii="Bodo_uzb" w:hAnsi="Bodo_uzb"/>
          <w:color w:val="000000"/>
          <w:position w:val="2"/>
          <w:sz w:val="28"/>
        </w:rPr>
        <w:t xml:space="preserve"> маҳсулотининг   ҳажми; Т</w:t>
      </w:r>
      <w:r w:rsidRPr="00FF682D">
        <w:rPr>
          <w:rFonts w:ascii="Bodo_uzb" w:hAnsi="Bodo_uzb"/>
          <w:color w:val="000000"/>
          <w:position w:val="2"/>
          <w:sz w:val="28"/>
        </w:rPr>
        <w:t xml:space="preserve"> -</w:t>
      </w:r>
      <w:r>
        <w:rPr>
          <w:rFonts w:ascii="Bodo_uzb" w:hAnsi="Bodo_uzb"/>
          <w:color w:val="000000"/>
          <w:position w:val="2"/>
          <w:sz w:val="28"/>
        </w:rPr>
        <w:t xml:space="preserve"> уни ишлаб чиқариш учун сарфланган вақт.</w:t>
      </w:r>
    </w:p>
    <w:p w:rsidR="000A27D5" w:rsidRPr="00FF682D" w:rsidRDefault="000A27D5" w:rsidP="000A27D5">
      <w:pPr>
        <w:widowControl w:val="0"/>
        <w:ind w:firstLine="709"/>
        <w:jc w:val="both"/>
        <w:rPr>
          <w:rFonts w:ascii="Bodo_uzb" w:hAnsi="Bodo_uzb"/>
          <w:color w:val="000000"/>
          <w:position w:val="2"/>
          <w:sz w:val="28"/>
        </w:rPr>
      </w:pPr>
      <w:r w:rsidRPr="00FF682D">
        <w:rPr>
          <w:rFonts w:ascii="Bodo_uzb" w:hAnsi="Bodo_uzb"/>
          <w:color w:val="000000"/>
          <w:position w:val="2"/>
          <w:sz w:val="28"/>
        </w:rPr>
        <w:t>2)</w:t>
      </w:r>
      <w:r>
        <w:rPr>
          <w:rFonts w:ascii="Bodo_uzb" w:hAnsi="Bodo_uzb"/>
          <w:color w:val="000000"/>
          <w:position w:val="2"/>
          <w:sz w:val="28"/>
        </w:rPr>
        <w:t xml:space="preserve"> тескари кырсаткич</w:t>
      </w:r>
      <w:r w:rsidRPr="00FF682D">
        <w:rPr>
          <w:rFonts w:ascii="Bodo_uzb" w:hAnsi="Bodo_uzb"/>
          <w:color w:val="000000"/>
          <w:position w:val="2"/>
          <w:sz w:val="28"/>
        </w:rPr>
        <w:t xml:space="preserve"> –</w:t>
      </w:r>
      <w:r>
        <w:rPr>
          <w:rFonts w:ascii="Bodo_uzb" w:hAnsi="Bodo_uzb"/>
          <w:color w:val="000000"/>
          <w:position w:val="2"/>
          <w:sz w:val="28"/>
        </w:rPr>
        <w:t xml:space="preserve"> маҳсулот бирлигининг  меҳнат талабчанлиги, яъни ишлаб     чиқариш учун сарфланган вақт   ҳажми</w:t>
      </w:r>
      <w:r w:rsidRPr="00FF682D">
        <w:rPr>
          <w:rFonts w:ascii="Bodo_uzb" w:hAnsi="Bodo_uzb"/>
          <w:color w:val="000000"/>
          <w:position w:val="2"/>
          <w:sz w:val="28"/>
        </w:rPr>
        <w:t xml:space="preserve"> ;</w:t>
      </w:r>
    </w:p>
    <w:p w:rsidR="000A27D5" w:rsidRDefault="000A27D5" w:rsidP="000A27D5">
      <w:pPr>
        <w:widowControl w:val="0"/>
        <w:ind w:firstLine="709"/>
        <w:jc w:val="both"/>
        <w:rPr>
          <w:color w:val="000000"/>
          <w:position w:val="2"/>
          <w:sz w:val="28"/>
        </w:rPr>
      </w:pPr>
      <w:r>
        <w:rPr>
          <w:color w:val="000000"/>
          <w:position w:val="2"/>
          <w:sz w:val="28"/>
        </w:rPr>
        <w:t xml:space="preserve">                         </w:t>
      </w:r>
      <w:r>
        <w:rPr>
          <w:color w:val="000000"/>
          <w:position w:val="2"/>
          <w:sz w:val="28"/>
          <w:lang w:val="en-US"/>
        </w:rPr>
        <w:t>t</w:t>
      </w:r>
      <w:r>
        <w:rPr>
          <w:color w:val="000000"/>
          <w:position w:val="2"/>
          <w:sz w:val="28"/>
        </w:rPr>
        <w:t>қТ/</w:t>
      </w:r>
      <w:r>
        <w:rPr>
          <w:color w:val="000000"/>
          <w:position w:val="2"/>
          <w:sz w:val="28"/>
          <w:lang w:val="en-US"/>
        </w:rPr>
        <w:t>q</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Бу кырсаткичлар орасида ызаро тескари боғланиш мавжуд:</w:t>
      </w:r>
    </w:p>
    <w:p w:rsidR="000A27D5" w:rsidRPr="00FF682D" w:rsidRDefault="000A27D5" w:rsidP="000A27D5">
      <w:pPr>
        <w:widowControl w:val="0"/>
        <w:ind w:firstLine="709"/>
        <w:jc w:val="both"/>
        <w:rPr>
          <w:rFonts w:ascii="Bodo_uzb" w:hAnsi="Bodo_uzb"/>
          <w:color w:val="000000"/>
          <w:position w:val="2"/>
          <w:sz w:val="28"/>
        </w:rPr>
      </w:pPr>
    </w:p>
    <w:p w:rsidR="000A27D5" w:rsidRDefault="000A27D5" w:rsidP="000A27D5">
      <w:pPr>
        <w:widowControl w:val="0"/>
        <w:ind w:left="1440" w:firstLine="720"/>
        <w:jc w:val="both"/>
        <w:rPr>
          <w:i/>
          <w:color w:val="000000"/>
          <w:position w:val="2"/>
          <w:sz w:val="28"/>
        </w:rPr>
      </w:pPr>
      <w:r>
        <w:rPr>
          <w:i/>
          <w:color w:val="000000"/>
          <w:position w:val="2"/>
          <w:sz w:val="28"/>
          <w:lang w:val="en-US"/>
        </w:rPr>
        <w:t>W</w:t>
      </w:r>
      <w:r w:rsidRPr="00FF682D">
        <w:rPr>
          <w:i/>
          <w:color w:val="000000"/>
          <w:position w:val="2"/>
          <w:sz w:val="28"/>
        </w:rPr>
        <w:t xml:space="preserve">қ1 / </w:t>
      </w:r>
      <w:r>
        <w:rPr>
          <w:i/>
          <w:color w:val="000000"/>
          <w:position w:val="2"/>
          <w:sz w:val="28"/>
          <w:lang w:val="en-US"/>
        </w:rPr>
        <w:t>t</w:t>
      </w:r>
      <w:r w:rsidRPr="00FF682D">
        <w:rPr>
          <w:i/>
          <w:color w:val="000000"/>
          <w:position w:val="2"/>
          <w:sz w:val="28"/>
        </w:rPr>
        <w:t xml:space="preserve">/.  </w:t>
      </w:r>
      <w:r>
        <w:rPr>
          <w:i/>
          <w:color w:val="000000"/>
          <w:position w:val="2"/>
          <w:sz w:val="28"/>
          <w:lang w:val="en-US"/>
        </w:rPr>
        <w:t>T</w:t>
      </w:r>
      <w:r w:rsidRPr="00FF682D">
        <w:rPr>
          <w:i/>
          <w:color w:val="000000"/>
          <w:position w:val="2"/>
          <w:sz w:val="28"/>
        </w:rPr>
        <w:t>қ1/</w:t>
      </w:r>
      <w:r>
        <w:rPr>
          <w:i/>
          <w:color w:val="000000"/>
          <w:position w:val="2"/>
          <w:sz w:val="28"/>
          <w:lang w:val="en-US"/>
        </w:rPr>
        <w:t>W</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Қурилиш статистикасида меҳнат унумдорлик даражасини ҳисоблашда қуйидаги усуллардан фойдаланилади:</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 xml:space="preserve">1. </w:t>
      </w:r>
      <w:r>
        <w:rPr>
          <w:rFonts w:ascii="Bodo_uzb" w:hAnsi="Bodo_uzb"/>
          <w:b/>
          <w:color w:val="000000"/>
          <w:position w:val="2"/>
          <w:sz w:val="28"/>
        </w:rPr>
        <w:t>Натурал усул.</w:t>
      </w:r>
      <w:r>
        <w:rPr>
          <w:rFonts w:ascii="Bodo_uzb" w:hAnsi="Bodo_uzb"/>
          <w:color w:val="000000"/>
          <w:position w:val="2"/>
          <w:sz w:val="28"/>
        </w:rPr>
        <w:t xml:space="preserve"> Бунда бажарилган қурилиш-мантаж ишларининг </w:t>
      </w:r>
      <w:r>
        <w:rPr>
          <w:rFonts w:ascii="Bodo_uzb" w:hAnsi="Bodo_uzb"/>
          <w:color w:val="000000"/>
          <w:position w:val="2"/>
          <w:sz w:val="28"/>
        </w:rPr>
        <w:lastRenderedPageBreak/>
        <w:t xml:space="preserve">ҳажми натурал ылчов бирликларида берилган былади. Масалан, бир ишланган кишилар кунида монтаж қилинган кострукцияларнинг ҳажми (тонна). Бу усул фақат алоҳида ишларни бажарганда қылланади (сувоқ ишлари, ер қазиш ишлари). </w:t>
      </w:r>
    </w:p>
    <w:p w:rsidR="000A27D5" w:rsidRDefault="000A27D5" w:rsidP="000A27D5">
      <w:pPr>
        <w:widowControl w:val="0"/>
        <w:rPr>
          <w:rFonts w:ascii="Bodo_uzb" w:hAnsi="Bodo_uzb"/>
          <w:color w:val="000000"/>
          <w:position w:val="2"/>
          <w:sz w:val="28"/>
        </w:rPr>
      </w:pPr>
      <w:r>
        <w:rPr>
          <w:rFonts w:ascii="Bodo_uzb" w:hAnsi="Bodo_uzb"/>
          <w:color w:val="000000"/>
          <w:position w:val="2"/>
          <w:sz w:val="28"/>
        </w:rPr>
        <w:tab/>
      </w:r>
      <w:r>
        <w:rPr>
          <w:rFonts w:ascii="Bodo_uzb" w:hAnsi="Bodo_uzb"/>
          <w:color w:val="000000"/>
          <w:position w:val="2"/>
          <w:sz w:val="28"/>
        </w:rPr>
        <w:tab/>
      </w:r>
      <w:r>
        <w:rPr>
          <w:rFonts w:ascii="Bodo_uzb" w:hAnsi="Bodo_uzb"/>
          <w:color w:val="000000"/>
          <w:position w:val="2"/>
          <w:sz w:val="28"/>
        </w:rPr>
        <w:tab/>
      </w:r>
      <w:r>
        <w:rPr>
          <w:rFonts w:ascii="Bodo_uzb" w:hAnsi="Bodo_uzb"/>
          <w:color w:val="000000"/>
          <w:sz w:val="28"/>
        </w:rPr>
        <w:object w:dxaOrig="8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31pt" o:ole="" fillcolor="window">
            <v:imagedata r:id="rId5" o:title=""/>
          </v:shape>
          <o:OLEObject Type="Embed" ProgID="Equation.3" ShapeID="_x0000_i1025" DrawAspect="Content" ObjectID="_1365231697" r:id="rId6"/>
        </w:objec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lang w:val="en-US"/>
        </w:rPr>
        <w:t>q</w:t>
      </w:r>
      <w:r w:rsidRPr="00FF682D">
        <w:rPr>
          <w:rFonts w:ascii="Bodo_uzb" w:hAnsi="Bodo_uzb"/>
          <w:color w:val="000000"/>
          <w:position w:val="2"/>
          <w:sz w:val="28"/>
        </w:rPr>
        <w:t>-</w:t>
      </w:r>
      <w:r>
        <w:rPr>
          <w:rFonts w:ascii="Bodo_uzb" w:hAnsi="Bodo_uzb"/>
          <w:color w:val="000000"/>
          <w:position w:val="2"/>
          <w:sz w:val="28"/>
        </w:rPr>
        <w:t>натурал ылчов бирлигидаги ишлар ҳажми.</w:t>
      </w:r>
    </w:p>
    <w:p w:rsidR="000A27D5" w:rsidRDefault="000A27D5" w:rsidP="000A27D5">
      <w:pPr>
        <w:widowControl w:val="0"/>
        <w:ind w:firstLine="709"/>
        <w:jc w:val="both"/>
        <w:rPr>
          <w:rFonts w:ascii="Bodo_uzb" w:hAnsi="Bodo_uzb"/>
          <w:color w:val="000000"/>
          <w:position w:val="2"/>
          <w:sz w:val="28"/>
        </w:rPr>
      </w:pPr>
    </w:p>
    <w:p w:rsidR="000A27D5" w:rsidRDefault="000A27D5" w:rsidP="000A27D5">
      <w:pPr>
        <w:pStyle w:val="33"/>
        <w:rPr>
          <w:rFonts w:ascii="Bodo_uzb" w:hAnsi="Bodo_uzb"/>
          <w:color w:val="000000"/>
          <w:vertAlign w:val="subscript"/>
        </w:rPr>
      </w:pPr>
      <w:r>
        <w:rPr>
          <w:rFonts w:ascii="Bodo_uzb" w:hAnsi="Bodo_uzb"/>
          <w:color w:val="000000"/>
        </w:rPr>
        <w:t xml:space="preserve">2. </w:t>
      </w:r>
      <w:r>
        <w:rPr>
          <w:rFonts w:ascii="Bodo_uzb" w:hAnsi="Bodo_uzb"/>
          <w:b/>
          <w:color w:val="000000"/>
        </w:rPr>
        <w:t>Меҳнат усули.</w:t>
      </w:r>
      <w:r>
        <w:rPr>
          <w:rFonts w:ascii="Bodo_uzb" w:hAnsi="Bodo_uzb"/>
          <w:color w:val="000000"/>
        </w:rPr>
        <w:t xml:space="preserve"> Бунда ишлаб чиқаришга сарфланган вақт қурилиш маҳсулотининг ҳажмига былинади.</w:t>
      </w:r>
    </w:p>
    <w:p w:rsidR="000A27D5" w:rsidRDefault="000A27D5" w:rsidP="000A27D5">
      <w:pPr>
        <w:pStyle w:val="23"/>
        <w:ind w:left="0" w:firstLine="709"/>
        <w:rPr>
          <w:rFonts w:ascii="Bodo_uzb" w:hAnsi="Bodo_uzb"/>
        </w:rPr>
      </w:pPr>
      <w:r>
        <w:rPr>
          <w:rFonts w:ascii="Bodo_uzb" w:hAnsi="Bodo_uzb"/>
          <w:color w:val="auto"/>
        </w:rPr>
        <w:t>Бу усулнинг муҳим хусусияти шундаки, бунда сарфланган иш вақтининг ҳисоботи яхши йылга қыйилган былиши лозим ва уни фақатгина бир қурилиш ташкилоти миқёсида қыллаш мумкин. Умумий қурилиш тармоғи быйича бу кырсаткичларни қыллаб былмайди</w:t>
      </w:r>
      <w:r>
        <w:rPr>
          <w:rFonts w:ascii="Bodo_uzb" w:hAnsi="Bodo_uzb"/>
        </w:rPr>
        <w:t>.</w:t>
      </w:r>
    </w:p>
    <w:p w:rsidR="000A27D5" w:rsidRDefault="000A27D5" w:rsidP="000A27D5">
      <w:pPr>
        <w:widowControl w:val="0"/>
        <w:ind w:firstLine="720"/>
        <w:jc w:val="both"/>
        <w:rPr>
          <w:rFonts w:ascii="Bodo_uzb" w:hAnsi="Bodo_uzb"/>
          <w:color w:val="000000"/>
          <w:position w:val="2"/>
          <w:sz w:val="28"/>
        </w:rPr>
      </w:pPr>
      <w:r>
        <w:rPr>
          <w:rFonts w:ascii="Bodo_uzb" w:hAnsi="Bodo_uzb"/>
          <w:color w:val="000000"/>
          <w:position w:val="2"/>
          <w:sz w:val="28"/>
        </w:rPr>
        <w:t xml:space="preserve">3. </w:t>
      </w:r>
      <w:r>
        <w:rPr>
          <w:rFonts w:ascii="Bodo_uzb" w:hAnsi="Bodo_uzb"/>
          <w:b/>
          <w:color w:val="000000"/>
          <w:position w:val="2"/>
          <w:sz w:val="28"/>
        </w:rPr>
        <w:t>Қиймат усули</w:t>
      </w:r>
      <w:r>
        <w:rPr>
          <w:rFonts w:ascii="Bodo_uzb" w:hAnsi="Bodo_uzb"/>
          <w:color w:val="000000"/>
          <w:position w:val="2"/>
          <w:sz w:val="28"/>
        </w:rPr>
        <w:t>. Бу усул билан меҳнат унумдорлигининг даражаси   ызгармас смета баҳоларида олинган қурилиш-монтаж ишлари ҳажмини қурилишда банд былган ходимлар сони ёки сарф қилинган иш вақтига былиш йыли билан топилади.</w:t>
      </w:r>
    </w:p>
    <w:p w:rsidR="000A27D5" w:rsidRDefault="000A27D5" w:rsidP="000A27D5">
      <w:pPr>
        <w:widowControl w:val="0"/>
        <w:ind w:firstLine="720"/>
        <w:rPr>
          <w:rFonts w:ascii="Bodo_uzb" w:hAnsi="Bodo_uzb"/>
          <w:color w:val="000000"/>
          <w:position w:val="2"/>
          <w:sz w:val="28"/>
        </w:rPr>
      </w:pPr>
      <w:r>
        <w:rPr>
          <w:rFonts w:ascii="Bodo_uzb" w:hAnsi="Bodo_uzb"/>
          <w:color w:val="000000"/>
          <w:position w:val="2"/>
          <w:sz w:val="28"/>
        </w:rPr>
        <w:tab/>
      </w:r>
      <w:r>
        <w:rPr>
          <w:rFonts w:ascii="Bodo_uzb" w:hAnsi="Bodo_uzb"/>
          <w:color w:val="000000"/>
          <w:position w:val="2"/>
          <w:sz w:val="28"/>
        </w:rPr>
        <w:tab/>
      </w:r>
      <w:r>
        <w:rPr>
          <w:rFonts w:ascii="Bodo_uzb" w:hAnsi="Bodo_uzb"/>
          <w:color w:val="000000"/>
          <w:sz w:val="28"/>
        </w:rPr>
        <w:object w:dxaOrig="1180" w:dyaOrig="639">
          <v:shape id="_x0000_i1026" type="#_x0000_t75" style="width:58.6pt;height:31.8pt" o:ole="" fillcolor="window">
            <v:imagedata r:id="rId7" o:title=""/>
          </v:shape>
          <o:OLEObject Type="Embed" ProgID="Equation.3" ShapeID="_x0000_i1026" DrawAspect="Content" ObjectID="_1365231698" r:id="rId8"/>
        </w:object>
      </w:r>
    </w:p>
    <w:p w:rsidR="000A27D5" w:rsidRDefault="000A27D5" w:rsidP="000A27D5">
      <w:pPr>
        <w:widowControl w:val="0"/>
        <w:jc w:val="both"/>
        <w:rPr>
          <w:rFonts w:ascii="Bodo_uzb" w:hAnsi="Bodo_uzb"/>
          <w:color w:val="000000"/>
          <w:position w:val="2"/>
          <w:sz w:val="28"/>
        </w:rPr>
      </w:pPr>
      <w:r>
        <w:rPr>
          <w:rFonts w:ascii="Bodo_uzb" w:hAnsi="Bodo_uzb"/>
          <w:color w:val="000000"/>
          <w:position w:val="2"/>
          <w:sz w:val="28"/>
          <w:lang w:val="en-US"/>
        </w:rPr>
        <w:tab/>
      </w:r>
      <w:r w:rsidRPr="00FF682D">
        <w:rPr>
          <w:rFonts w:ascii="Bodo_uzb" w:hAnsi="Bodo_uzb"/>
          <w:color w:val="000000"/>
          <w:position w:val="2"/>
          <w:sz w:val="28"/>
        </w:rPr>
        <w:t xml:space="preserve">Бунда: </w:t>
      </w:r>
      <w:r>
        <w:rPr>
          <w:rFonts w:ascii="Bodo_uzb" w:hAnsi="Bodo_uzb"/>
          <w:color w:val="000000"/>
          <w:position w:val="2"/>
          <w:sz w:val="28"/>
          <w:lang w:val="en-US"/>
        </w:rPr>
        <w:t>P</w:t>
      </w:r>
      <w:r>
        <w:rPr>
          <w:rFonts w:ascii="Bodo_uzb" w:hAnsi="Bodo_uzb"/>
          <w:color w:val="000000"/>
          <w:position w:val="2"/>
          <w:sz w:val="28"/>
          <w:vertAlign w:val="subscript"/>
        </w:rPr>
        <w:t>см</w:t>
      </w:r>
      <w:r>
        <w:rPr>
          <w:rFonts w:ascii="Bodo_uzb" w:hAnsi="Bodo_uzb"/>
          <w:color w:val="000000"/>
          <w:position w:val="2"/>
          <w:sz w:val="28"/>
        </w:rPr>
        <w:t>- бажарилган ишларнинг смета баҳоси.</w:t>
      </w:r>
    </w:p>
    <w:p w:rsidR="000A27D5" w:rsidRDefault="000A27D5" w:rsidP="000A27D5">
      <w:pPr>
        <w:pStyle w:val="21"/>
        <w:widowControl w:val="0"/>
        <w:rPr>
          <w:rFonts w:ascii="Bodo_uzb" w:hAnsi="Bodo_uzb"/>
          <w:color w:val="000000"/>
          <w:position w:val="0"/>
        </w:rPr>
      </w:pPr>
      <w:r>
        <w:rPr>
          <w:rFonts w:ascii="Bodo_uzb" w:hAnsi="Bodo_uzb"/>
          <w:color w:val="000000"/>
          <w:position w:val="0"/>
        </w:rPr>
        <w:tab/>
        <w:t>Булардан ташқари сарф қилинган иш вақтининг ылчов бирлигига қараб, ыртача соатлик, кунлик, ойлик меҳнат унумдорлигини ҳисоблаш мумкин.</w:t>
      </w:r>
    </w:p>
    <w:p w:rsidR="000A27D5" w:rsidRDefault="000A27D5" w:rsidP="000A27D5">
      <w:pPr>
        <w:widowControl w:val="0"/>
        <w:jc w:val="both"/>
        <w:rPr>
          <w:color w:val="000000"/>
          <w:sz w:val="28"/>
        </w:rPr>
      </w:pPr>
      <w:r>
        <w:rPr>
          <w:rFonts w:ascii="Bodo_uzb" w:hAnsi="Bodo_uzb"/>
          <w:color w:val="000000"/>
          <w:sz w:val="28"/>
        </w:rPr>
        <w:tab/>
      </w:r>
      <w:r>
        <w:rPr>
          <w:rFonts w:ascii="Bodo_uzb" w:hAnsi="Bodo_uzb"/>
          <w:color w:val="000000"/>
          <w:sz w:val="28"/>
        </w:rPr>
        <w:tab/>
      </w:r>
      <w:r>
        <w:rPr>
          <w:rFonts w:ascii="Bodo_uzb" w:hAnsi="Bodo_uzb"/>
          <w:color w:val="000000"/>
          <w:position w:val="-66"/>
          <w:sz w:val="28"/>
        </w:rPr>
        <w:object w:dxaOrig="1760" w:dyaOrig="1040">
          <v:shape id="_x0000_i1027" type="#_x0000_t75" style="width:131.45pt;height:51.9pt" o:ole="" fillcolor="window">
            <v:imagedata r:id="rId9" o:title=""/>
          </v:shape>
          <o:OLEObject Type="Embed" ProgID="Equation.3" ShapeID="_x0000_i1027" DrawAspect="Content" ObjectID="_1365231699" r:id="rId10"/>
        </w:object>
      </w:r>
      <w:r>
        <w:rPr>
          <w:rFonts w:ascii="Bodo_uzb" w:hAnsi="Bodo_uzb"/>
          <w:color w:val="000000"/>
          <w:sz w:val="28"/>
        </w:rPr>
        <w:t>к</w:t>
      </w:r>
      <w:r>
        <w:rPr>
          <w:color w:val="000000"/>
          <w:sz w:val="28"/>
        </w:rPr>
        <w:t>/</w:t>
      </w:r>
      <w:r>
        <w:rPr>
          <w:rFonts w:ascii="Bodo_uzb" w:hAnsi="Bodo_uzb"/>
          <w:color w:val="000000"/>
          <w:sz w:val="28"/>
        </w:rPr>
        <w:t>соат</w:t>
      </w:r>
    </w:p>
    <w:p w:rsidR="000A27D5" w:rsidRDefault="000A27D5" w:rsidP="000A27D5">
      <w:pPr>
        <w:rPr>
          <w:rFonts w:ascii="Bodo_uzb" w:hAnsi="Bodo_uzb"/>
          <w:color w:val="000000"/>
          <w:sz w:val="28"/>
        </w:rPr>
      </w:pPr>
      <w:r>
        <w:rPr>
          <w:rFonts w:ascii="Bodo_uzb" w:hAnsi="Bodo_uzb"/>
          <w:color w:val="000000"/>
          <w:sz w:val="28"/>
        </w:rPr>
        <w:tab/>
        <w:t>Бу кырсаткич кун быйи тыхтаб туришларсиз ва смена ичида иш вақтини йықотмасдан ишлаган ишчининг меҳнат унумдорлиги даражасини билдиради.</w:t>
      </w:r>
    </w:p>
    <w:p w:rsidR="000A27D5" w:rsidRDefault="000A27D5" w:rsidP="000A27D5">
      <w:pPr>
        <w:pStyle w:val="2"/>
        <w:rPr>
          <w:rFonts w:ascii="Bodo_uzb" w:hAnsi="Bodo_uzb"/>
          <w:color w:val="000000"/>
          <w:position w:val="0"/>
        </w:rPr>
      </w:pPr>
      <w:r>
        <w:rPr>
          <w:rFonts w:ascii="Bodo_uzb" w:hAnsi="Bodo_uzb"/>
          <w:color w:val="000000"/>
          <w:position w:val="0"/>
        </w:rPr>
        <w:t xml:space="preserve"> </w:t>
      </w:r>
      <w:r>
        <w:rPr>
          <w:rFonts w:ascii="Bodo_uzb" w:hAnsi="Bodo_uzb"/>
          <w:color w:val="000000"/>
          <w:position w:val="-28"/>
        </w:rPr>
        <w:object w:dxaOrig="3660" w:dyaOrig="660">
          <v:shape id="_x0000_i1028" type="#_x0000_t75" style="width:267.9pt;height:31.8pt" o:ole="" fillcolor="window">
            <v:imagedata r:id="rId11" o:title=""/>
          </v:shape>
          <o:OLEObject Type="Embed" ProgID="Equation.3" ShapeID="_x0000_i1028" DrawAspect="Content" ObjectID="_1365231700" r:id="rId12"/>
        </w:object>
      </w:r>
    </w:p>
    <w:p w:rsidR="000A27D5" w:rsidRDefault="000A27D5" w:rsidP="000A27D5">
      <w:pPr>
        <w:rPr>
          <w:rFonts w:ascii="Bodo_uzb" w:hAnsi="Bodo_uzb"/>
          <w:color w:val="000000"/>
          <w:sz w:val="28"/>
        </w:rPr>
      </w:pPr>
    </w:p>
    <w:p w:rsidR="000A27D5" w:rsidRDefault="000A27D5" w:rsidP="000A27D5">
      <w:pPr>
        <w:pStyle w:val="31"/>
        <w:rPr>
          <w:rFonts w:ascii="Bodo_uzb" w:hAnsi="Bodo_uzb"/>
          <w:color w:val="000000"/>
        </w:rPr>
      </w:pPr>
      <w:r>
        <w:rPr>
          <w:rFonts w:ascii="Bodo_uzb" w:hAnsi="Bodo_uzb"/>
          <w:color w:val="000000"/>
        </w:rPr>
        <w:tab/>
        <w:t>Бу кырсаткич иш кунининг    узунлигидан фойдаланиш ва меҳнат унумдорлигига боғлиқ.</w:t>
      </w:r>
    </w:p>
    <w:p w:rsidR="000A27D5" w:rsidRDefault="000A27D5" w:rsidP="000A27D5">
      <w:pPr>
        <w:jc w:val="center"/>
        <w:rPr>
          <w:rFonts w:ascii="Bodo_uzb" w:hAnsi="Bodo_uzb"/>
          <w:color w:val="000000"/>
          <w:sz w:val="28"/>
        </w:rPr>
      </w:pPr>
      <w:r>
        <w:rPr>
          <w:rFonts w:ascii="Bodo_uzb" w:hAnsi="Bodo_uzb"/>
          <w:color w:val="000000"/>
          <w:position w:val="-30"/>
          <w:sz w:val="28"/>
        </w:rPr>
        <w:object w:dxaOrig="4540" w:dyaOrig="680">
          <v:shape id="_x0000_i1029" type="#_x0000_t75" style="width:226.9pt;height:34.35pt" o:ole="" fillcolor="window">
            <v:imagedata r:id="rId13" o:title=""/>
          </v:shape>
          <o:OLEObject Type="Embed" ProgID="Equation.3" ShapeID="_x0000_i1029" DrawAspect="Content" ObjectID="_1365231701" r:id="rId14"/>
        </w:object>
      </w:r>
    </w:p>
    <w:p w:rsidR="000A27D5" w:rsidRDefault="000A27D5" w:rsidP="000A27D5">
      <w:pPr>
        <w:pStyle w:val="21"/>
        <w:rPr>
          <w:rFonts w:ascii="Bodo_uzb" w:hAnsi="Bodo_uzb"/>
          <w:color w:val="000000"/>
          <w:position w:val="0"/>
        </w:rPr>
      </w:pPr>
      <w:r>
        <w:rPr>
          <w:rFonts w:ascii="Bodo_uzb" w:hAnsi="Bodo_uzb"/>
          <w:color w:val="000000"/>
          <w:position w:val="0"/>
        </w:rPr>
        <w:tab/>
        <w:t>Бу кырсаткич эса, ыртача кунлик меҳнат унумдорлиги даражасига боғлиқ ва иш ойининг    узунлигидан фойдаланиш даражасини кырсатади.</w:t>
      </w:r>
    </w:p>
    <w:p w:rsidR="000A27D5" w:rsidRDefault="000A27D5" w:rsidP="000A27D5">
      <w:pPr>
        <w:jc w:val="both"/>
        <w:rPr>
          <w:rFonts w:ascii="Bodo_uzb" w:hAnsi="Bodo_uzb"/>
          <w:color w:val="000000"/>
          <w:sz w:val="28"/>
        </w:rPr>
      </w:pPr>
      <w:r>
        <w:rPr>
          <w:rFonts w:ascii="Bodo_uzb" w:hAnsi="Bodo_uzb"/>
          <w:color w:val="000000"/>
          <w:sz w:val="28"/>
        </w:rPr>
        <w:tab/>
        <w:t>Бу ыртача меҳнат унумдорлиги даражалари ыртасида ызаро боғланиш мавжуд.</w:t>
      </w:r>
    </w:p>
    <w:p w:rsidR="000A27D5" w:rsidRDefault="000A27D5" w:rsidP="000A27D5">
      <w:pPr>
        <w:jc w:val="center"/>
        <w:rPr>
          <w:rFonts w:ascii="Bodo_uzb" w:hAnsi="Bodo_uzb"/>
          <w:color w:val="000000"/>
          <w:sz w:val="28"/>
        </w:rPr>
      </w:pPr>
      <w:r>
        <w:rPr>
          <w:rFonts w:ascii="Bodo_uzb" w:hAnsi="Bodo_uzb"/>
          <w:color w:val="000000"/>
          <w:sz w:val="28"/>
        </w:rPr>
        <w:object w:dxaOrig="4160" w:dyaOrig="460">
          <v:shape id="_x0000_i1030" type="#_x0000_t75" style="width:207.65pt;height:22.6pt" o:ole="" fillcolor="window">
            <v:imagedata r:id="rId15" o:title=""/>
          </v:shape>
          <o:OLEObject Type="Embed" ProgID="Equation.3" ShapeID="_x0000_i1030" DrawAspect="Content" ObjectID="_1365231702" r:id="rId16"/>
        </w:object>
      </w:r>
      <w:r>
        <w:rPr>
          <w:rFonts w:ascii="Bodo_uzb" w:hAnsi="Bodo_uzb"/>
          <w:color w:val="000000"/>
          <w:sz w:val="28"/>
        </w:rPr>
        <w:t xml:space="preserve"> </w:t>
      </w:r>
    </w:p>
    <w:p w:rsidR="000A27D5" w:rsidRDefault="000A27D5" w:rsidP="000A27D5">
      <w:pPr>
        <w:ind w:firstLine="720"/>
        <w:rPr>
          <w:rFonts w:ascii="Bodo_uzb" w:hAnsi="Bodo_uzb"/>
          <w:color w:val="000000"/>
          <w:sz w:val="28"/>
        </w:rPr>
      </w:pPr>
      <w:r>
        <w:rPr>
          <w:rFonts w:ascii="Bodo_uzb" w:hAnsi="Bodo_uzb"/>
          <w:color w:val="000000"/>
          <w:sz w:val="28"/>
        </w:rPr>
        <w:t xml:space="preserve">Бунда: </w:t>
      </w:r>
      <w:r>
        <w:rPr>
          <w:rFonts w:ascii="Bodo_uzb" w:hAnsi="Bodo_uzb"/>
          <w:color w:val="000000"/>
          <w:sz w:val="28"/>
        </w:rPr>
        <w:object w:dxaOrig="859" w:dyaOrig="460">
          <v:shape id="_x0000_i1031" type="#_x0000_t75" style="width:42.7pt;height:22.6pt" o:ole="" fillcolor="window">
            <v:imagedata r:id="rId17" o:title=""/>
          </v:shape>
          <o:OLEObject Type="Embed" ProgID="Equation.3" ShapeID="_x0000_i1031" DrawAspect="Content" ObjectID="_1365231703" r:id="rId18"/>
        </w:object>
      </w:r>
      <w:r>
        <w:rPr>
          <w:rFonts w:ascii="Bodo_uzb" w:hAnsi="Bodo_uzb"/>
          <w:color w:val="000000"/>
          <w:sz w:val="28"/>
        </w:rPr>
        <w:t xml:space="preserve">   -иш кунининг ыртача узунлиги; </w:t>
      </w:r>
    </w:p>
    <w:p w:rsidR="000A27D5" w:rsidRDefault="000A27D5" w:rsidP="000A27D5">
      <w:pPr>
        <w:rPr>
          <w:rFonts w:ascii="Bodo_uzb" w:hAnsi="Bodo_uzb"/>
          <w:color w:val="000000"/>
          <w:sz w:val="28"/>
        </w:rPr>
      </w:pPr>
      <w:r>
        <w:rPr>
          <w:rFonts w:ascii="Bodo_uzb" w:hAnsi="Bodo_uzb"/>
          <w:color w:val="000000"/>
          <w:sz w:val="28"/>
        </w:rPr>
        <w:lastRenderedPageBreak/>
        <w:tab/>
      </w:r>
      <w:r>
        <w:rPr>
          <w:rFonts w:ascii="Bodo_uzb" w:hAnsi="Bodo_uzb"/>
          <w:color w:val="000000"/>
          <w:sz w:val="28"/>
        </w:rPr>
        <w:object w:dxaOrig="560" w:dyaOrig="460">
          <v:shape id="_x0000_i1032" type="#_x0000_t75" style="width:27.65pt;height:22.6pt" o:ole="" fillcolor="window">
            <v:imagedata r:id="rId19" o:title=""/>
          </v:shape>
          <o:OLEObject Type="Embed" ProgID="Equation.3" ShapeID="_x0000_i1032" DrawAspect="Content" ObjectID="_1365231704" r:id="rId20"/>
        </w:object>
      </w:r>
      <w:r>
        <w:rPr>
          <w:rFonts w:ascii="Bodo_uzb" w:hAnsi="Bodo_uzb"/>
          <w:color w:val="000000"/>
          <w:sz w:val="28"/>
        </w:rPr>
        <w:t xml:space="preserve">    - бир ишчининг ыртача иш кунлари.</w:t>
      </w:r>
    </w:p>
    <w:p w:rsidR="000A27D5" w:rsidRDefault="000A27D5" w:rsidP="000A27D5">
      <w:pPr>
        <w:widowControl w:val="0"/>
        <w:ind w:left="1440"/>
        <w:jc w:val="center"/>
        <w:rPr>
          <w:rFonts w:ascii="Bodo_uzb" w:hAnsi="Bodo_uzb"/>
          <w:b/>
          <w:color w:val="000000"/>
          <w:position w:val="2"/>
          <w:sz w:val="28"/>
        </w:rPr>
      </w:pPr>
    </w:p>
    <w:p w:rsidR="000A27D5" w:rsidRDefault="000A27D5" w:rsidP="000A27D5">
      <w:pPr>
        <w:widowControl w:val="0"/>
        <w:jc w:val="center"/>
        <w:rPr>
          <w:rFonts w:ascii="Bodo_uzb" w:hAnsi="Bodo_uzb"/>
          <w:b/>
          <w:color w:val="000000"/>
          <w:position w:val="2"/>
          <w:sz w:val="28"/>
        </w:rPr>
      </w:pPr>
      <w:r>
        <w:rPr>
          <w:rFonts w:ascii="Bodo_uzb" w:hAnsi="Bodo_uzb"/>
          <w:b/>
          <w:color w:val="000000"/>
          <w:position w:val="2"/>
          <w:sz w:val="28"/>
        </w:rPr>
        <w:t>6.3. Қурилишда  меҳнат унумдорлиги динамикасини статистик    ырганиш</w:t>
      </w:r>
    </w:p>
    <w:p w:rsidR="000A27D5" w:rsidRDefault="000A27D5" w:rsidP="000A27D5">
      <w:pPr>
        <w:widowControl w:val="0"/>
        <w:ind w:left="720"/>
        <w:jc w:val="both"/>
        <w:rPr>
          <w:rFonts w:ascii="Bodo_uzb" w:hAnsi="Bodo_uzb"/>
          <w:b/>
          <w:color w:val="000000"/>
          <w:position w:val="2"/>
          <w:sz w:val="28"/>
        </w:rPr>
      </w:pPr>
    </w:p>
    <w:p w:rsidR="000A27D5" w:rsidRPr="00FF682D"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Меҳнат унумдорлиги динамикаси индекслар ёрдамида статистик ырганилади</w:t>
      </w:r>
      <w:r w:rsidRPr="00FF682D">
        <w:rPr>
          <w:rFonts w:ascii="Bodo_uzb" w:hAnsi="Bodo_uzb"/>
          <w:color w:val="000000"/>
          <w:position w:val="2"/>
          <w:sz w:val="28"/>
        </w:rPr>
        <w:t>.</w:t>
      </w:r>
    </w:p>
    <w:p w:rsidR="000A27D5" w:rsidRDefault="000A27D5" w:rsidP="000A27D5">
      <w:pPr>
        <w:widowControl w:val="0"/>
        <w:ind w:firstLine="709"/>
        <w:jc w:val="both"/>
        <w:rPr>
          <w:rFonts w:ascii="Bodo_uzb" w:hAnsi="Bodo_uzb"/>
          <w:color w:val="000000"/>
          <w:position w:val="2"/>
          <w:sz w:val="28"/>
        </w:rPr>
      </w:pPr>
      <w:r w:rsidRPr="00FF682D">
        <w:rPr>
          <w:rFonts w:ascii="Bodo_uzb" w:hAnsi="Bodo_uzb"/>
          <w:color w:val="000000"/>
          <w:position w:val="2"/>
          <w:sz w:val="28"/>
        </w:rPr>
        <w:t>1</w:t>
      </w:r>
      <w:r>
        <w:rPr>
          <w:rFonts w:ascii="Bodo_uzb" w:hAnsi="Bodo_uzb"/>
          <w:color w:val="000000"/>
          <w:position w:val="2"/>
          <w:sz w:val="28"/>
        </w:rPr>
        <w:t>. Меҳнат унумдорлигининг натурал усули асосида  меҳнат унумдорлигининг   ыртача даражаси индекси ҳисобланади</w:t>
      </w:r>
      <w:r w:rsidRPr="00FF682D">
        <w:rPr>
          <w:rFonts w:ascii="Bodo_uzb" w:hAnsi="Bodo_uzb"/>
          <w:color w:val="000000"/>
          <w:position w:val="2"/>
          <w:sz w:val="28"/>
        </w:rPr>
        <w:t xml:space="preserve">: </w:t>
      </w:r>
      <w:r>
        <w:rPr>
          <w:rFonts w:ascii="Bodo_uzb" w:hAnsi="Bodo_uzb"/>
          <w:color w:val="000000"/>
          <w:position w:val="2"/>
          <w:sz w:val="28"/>
        </w:rPr>
        <w:t xml:space="preserve">а) индивидуал индекс </w:t>
      </w:r>
      <w:r>
        <w:rPr>
          <w:color w:val="000000"/>
          <w:position w:val="2"/>
          <w:sz w:val="28"/>
          <w:lang w:val="en-US"/>
        </w:rPr>
        <w:t>i</w:t>
      </w:r>
      <w:r w:rsidRPr="00FF682D">
        <w:rPr>
          <w:color w:val="000000"/>
          <w:position w:val="2"/>
          <w:sz w:val="28"/>
        </w:rPr>
        <w:t xml:space="preserve"> қ </w:t>
      </w:r>
      <w:r>
        <w:rPr>
          <w:color w:val="000000"/>
          <w:position w:val="2"/>
          <w:sz w:val="28"/>
          <w:lang w:val="en-US"/>
        </w:rPr>
        <w:t>W</w:t>
      </w:r>
      <w:r w:rsidRPr="00FF682D">
        <w:rPr>
          <w:color w:val="000000"/>
          <w:position w:val="2"/>
          <w:sz w:val="28"/>
          <w:vertAlign w:val="subscript"/>
        </w:rPr>
        <w:t>1</w:t>
      </w:r>
      <w:r w:rsidRPr="00FF682D">
        <w:rPr>
          <w:color w:val="000000"/>
          <w:position w:val="2"/>
          <w:sz w:val="28"/>
        </w:rPr>
        <w:t>/</w:t>
      </w:r>
      <w:r>
        <w:rPr>
          <w:color w:val="000000"/>
          <w:position w:val="2"/>
          <w:sz w:val="28"/>
          <w:lang w:val="en-US"/>
        </w:rPr>
        <w:t>W</w:t>
      </w:r>
      <w:r w:rsidRPr="00FF682D">
        <w:rPr>
          <w:color w:val="000000"/>
          <w:position w:val="2"/>
          <w:sz w:val="28"/>
          <w:vertAlign w:val="subscript"/>
        </w:rPr>
        <w:t>0</w:t>
      </w:r>
    </w:p>
    <w:p w:rsidR="000A27D5" w:rsidRDefault="000A27D5" w:rsidP="000A27D5">
      <w:pPr>
        <w:widowControl w:val="0"/>
        <w:ind w:firstLine="709"/>
        <w:jc w:val="both"/>
        <w:rPr>
          <w:color w:val="000000"/>
          <w:position w:val="2"/>
          <w:sz w:val="28"/>
        </w:rPr>
      </w:pPr>
      <w:r>
        <w:rPr>
          <w:rFonts w:ascii="Bodo_uzb" w:hAnsi="Bodo_uzb"/>
          <w:color w:val="000000"/>
          <w:position w:val="2"/>
          <w:sz w:val="28"/>
        </w:rPr>
        <w:t xml:space="preserve">    ызгарувчан таркибли индекслар</w:t>
      </w:r>
      <w:r w:rsidRPr="00FF682D">
        <w:rPr>
          <w:rFonts w:ascii="Bodo_uzb" w:hAnsi="Bodo_uzb"/>
          <w:color w:val="000000"/>
          <w:position w:val="2"/>
          <w:sz w:val="28"/>
        </w:rPr>
        <w:t xml:space="preserve"> </w:t>
      </w:r>
      <w:r>
        <w:rPr>
          <w:color w:val="000000"/>
          <w:position w:val="2"/>
          <w:sz w:val="28"/>
          <w:lang w:val="en-US"/>
        </w:rPr>
        <w:t>I</w:t>
      </w:r>
      <w:r w:rsidRPr="00FF682D">
        <w:rPr>
          <w:color w:val="000000"/>
          <w:position w:val="2"/>
          <w:sz w:val="28"/>
        </w:rPr>
        <w:t>қ</w:t>
      </w:r>
      <w:r>
        <w:rPr>
          <w:color w:val="000000"/>
          <w:position w:val="2"/>
          <w:sz w:val="28"/>
          <w:lang w:val="en-US"/>
        </w:rPr>
        <w:sym w:font="Symbol" w:char="F053"/>
      </w:r>
      <w:r>
        <w:rPr>
          <w:color w:val="000000"/>
          <w:position w:val="2"/>
          <w:sz w:val="28"/>
          <w:lang w:val="en-US"/>
        </w:rPr>
        <w:t>W</w:t>
      </w:r>
      <w:r w:rsidRPr="00FF682D">
        <w:rPr>
          <w:color w:val="000000"/>
          <w:position w:val="2"/>
          <w:sz w:val="28"/>
          <w:vertAlign w:val="subscript"/>
        </w:rPr>
        <w:t>1</w:t>
      </w:r>
      <w:r>
        <w:rPr>
          <w:color w:val="000000"/>
          <w:position w:val="2"/>
          <w:sz w:val="28"/>
          <w:lang w:val="en-US"/>
        </w:rPr>
        <w:t>T</w:t>
      </w:r>
      <w:r w:rsidRPr="00FF682D">
        <w:rPr>
          <w:color w:val="000000"/>
          <w:position w:val="2"/>
          <w:sz w:val="28"/>
          <w:vertAlign w:val="subscript"/>
        </w:rPr>
        <w:t>1</w:t>
      </w:r>
      <w:r w:rsidRPr="00FF682D">
        <w:rPr>
          <w:color w:val="000000"/>
          <w:position w:val="2"/>
          <w:sz w:val="28"/>
        </w:rPr>
        <w:t xml:space="preserve">/ </w:t>
      </w:r>
      <w:r>
        <w:rPr>
          <w:color w:val="000000"/>
          <w:position w:val="2"/>
          <w:sz w:val="28"/>
          <w:lang w:val="en-US"/>
        </w:rPr>
        <w:sym w:font="Symbol" w:char="F053"/>
      </w:r>
      <w:r>
        <w:rPr>
          <w:color w:val="000000"/>
          <w:position w:val="2"/>
          <w:sz w:val="28"/>
          <w:lang w:val="en-US"/>
        </w:rPr>
        <w:t>T</w:t>
      </w:r>
      <w:r w:rsidRPr="00FF682D">
        <w:rPr>
          <w:color w:val="000000"/>
          <w:position w:val="2"/>
          <w:sz w:val="28"/>
          <w:vertAlign w:val="subscript"/>
        </w:rPr>
        <w:t>1</w:t>
      </w:r>
      <w:r w:rsidRPr="00FF682D">
        <w:rPr>
          <w:color w:val="000000"/>
          <w:position w:val="2"/>
          <w:sz w:val="28"/>
        </w:rPr>
        <w:t xml:space="preserve"> : </w:t>
      </w:r>
      <w:r>
        <w:rPr>
          <w:color w:val="000000"/>
          <w:position w:val="2"/>
          <w:sz w:val="28"/>
          <w:lang w:val="en-US"/>
        </w:rPr>
        <w:sym w:font="Symbol" w:char="F053"/>
      </w:r>
      <w:r>
        <w:rPr>
          <w:color w:val="000000"/>
          <w:position w:val="2"/>
          <w:sz w:val="28"/>
          <w:lang w:val="en-US"/>
        </w:rPr>
        <w:t>W</w:t>
      </w:r>
      <w:r w:rsidRPr="00FF682D">
        <w:rPr>
          <w:color w:val="000000"/>
          <w:position w:val="2"/>
          <w:sz w:val="28"/>
          <w:vertAlign w:val="subscript"/>
        </w:rPr>
        <w:t>0</w:t>
      </w:r>
      <w:r>
        <w:rPr>
          <w:color w:val="000000"/>
          <w:position w:val="2"/>
          <w:sz w:val="28"/>
          <w:lang w:val="en-US"/>
        </w:rPr>
        <w:t>T</w:t>
      </w:r>
      <w:r w:rsidRPr="00FF682D">
        <w:rPr>
          <w:color w:val="000000"/>
          <w:position w:val="2"/>
          <w:sz w:val="28"/>
          <w:vertAlign w:val="subscript"/>
        </w:rPr>
        <w:t>0</w:t>
      </w:r>
      <w:r w:rsidRPr="00FF682D">
        <w:rPr>
          <w:color w:val="000000"/>
          <w:position w:val="2"/>
          <w:sz w:val="28"/>
        </w:rPr>
        <w:t xml:space="preserve">/ </w:t>
      </w:r>
      <w:r>
        <w:rPr>
          <w:color w:val="000000"/>
          <w:position w:val="2"/>
          <w:sz w:val="28"/>
          <w:lang w:val="en-US"/>
        </w:rPr>
        <w:sym w:font="Symbol" w:char="F053"/>
      </w:r>
      <w:r>
        <w:rPr>
          <w:color w:val="000000"/>
          <w:position w:val="2"/>
          <w:sz w:val="28"/>
          <w:lang w:val="en-US"/>
        </w:rPr>
        <w:t>T</w:t>
      </w:r>
      <w:r w:rsidRPr="00FF682D">
        <w:rPr>
          <w:color w:val="000000"/>
          <w:position w:val="2"/>
          <w:sz w:val="28"/>
          <w:vertAlign w:val="subscript"/>
        </w:rPr>
        <w:t>0</w:t>
      </w:r>
    </w:p>
    <w:p w:rsidR="000A27D5" w:rsidRDefault="000A27D5" w:rsidP="000A27D5">
      <w:pPr>
        <w:widowControl w:val="0"/>
        <w:ind w:firstLine="709"/>
        <w:jc w:val="both"/>
        <w:rPr>
          <w:rFonts w:ascii="Bodo_uzb" w:hAnsi="Bodo_uzb"/>
          <w:color w:val="000000"/>
          <w:position w:val="2"/>
          <w:sz w:val="28"/>
        </w:rPr>
      </w:pP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Доимий таркибли</w:t>
      </w:r>
      <w:r w:rsidRPr="00FF682D">
        <w:rPr>
          <w:rFonts w:ascii="Bodo_uzb" w:hAnsi="Bodo_uzb"/>
          <w:color w:val="000000"/>
          <w:position w:val="2"/>
          <w:sz w:val="28"/>
        </w:rPr>
        <w:t xml:space="preserve"> </w:t>
      </w:r>
      <w:r>
        <w:rPr>
          <w:color w:val="000000"/>
          <w:position w:val="2"/>
          <w:sz w:val="28"/>
          <w:lang w:val="en-US"/>
        </w:rPr>
        <w:t>I</w:t>
      </w:r>
      <w:r w:rsidRPr="00FF682D">
        <w:rPr>
          <w:color w:val="000000"/>
          <w:position w:val="2"/>
          <w:sz w:val="28"/>
        </w:rPr>
        <w:t>қ</w:t>
      </w:r>
      <w:r>
        <w:rPr>
          <w:color w:val="000000"/>
          <w:position w:val="2"/>
          <w:sz w:val="28"/>
          <w:lang w:val="en-US"/>
        </w:rPr>
        <w:sym w:font="Symbol" w:char="F053"/>
      </w:r>
      <w:r>
        <w:rPr>
          <w:color w:val="000000"/>
          <w:position w:val="2"/>
          <w:sz w:val="28"/>
          <w:lang w:val="en-US"/>
        </w:rPr>
        <w:t>W</w:t>
      </w:r>
      <w:r w:rsidRPr="00FF682D">
        <w:rPr>
          <w:color w:val="000000"/>
          <w:position w:val="2"/>
          <w:sz w:val="28"/>
          <w:vertAlign w:val="subscript"/>
        </w:rPr>
        <w:t>1</w:t>
      </w:r>
      <w:r>
        <w:rPr>
          <w:color w:val="000000"/>
          <w:position w:val="2"/>
          <w:sz w:val="28"/>
          <w:lang w:val="en-US"/>
        </w:rPr>
        <w:t>T</w:t>
      </w:r>
      <w:r w:rsidRPr="00FF682D">
        <w:rPr>
          <w:color w:val="000000"/>
          <w:position w:val="2"/>
          <w:sz w:val="28"/>
          <w:vertAlign w:val="subscript"/>
        </w:rPr>
        <w:t>1</w:t>
      </w:r>
      <w:r w:rsidRPr="00FF682D">
        <w:rPr>
          <w:color w:val="000000"/>
          <w:position w:val="2"/>
          <w:sz w:val="28"/>
        </w:rPr>
        <w:t xml:space="preserve">/ </w:t>
      </w:r>
      <w:r>
        <w:rPr>
          <w:color w:val="000000"/>
          <w:position w:val="2"/>
          <w:sz w:val="28"/>
          <w:lang w:val="en-US"/>
        </w:rPr>
        <w:sym w:font="Symbol" w:char="F053"/>
      </w:r>
      <w:r>
        <w:rPr>
          <w:color w:val="000000"/>
          <w:position w:val="2"/>
          <w:sz w:val="28"/>
          <w:lang w:val="en-US"/>
        </w:rPr>
        <w:t>T</w:t>
      </w:r>
      <w:r w:rsidRPr="00FF682D">
        <w:rPr>
          <w:color w:val="000000"/>
          <w:position w:val="2"/>
          <w:sz w:val="28"/>
          <w:vertAlign w:val="subscript"/>
        </w:rPr>
        <w:t>1</w:t>
      </w:r>
      <w:r w:rsidRPr="00FF682D">
        <w:rPr>
          <w:color w:val="000000"/>
          <w:position w:val="2"/>
          <w:sz w:val="28"/>
        </w:rPr>
        <w:t xml:space="preserve"> : </w:t>
      </w:r>
      <w:r>
        <w:rPr>
          <w:color w:val="000000"/>
          <w:position w:val="2"/>
          <w:sz w:val="28"/>
          <w:lang w:val="en-US"/>
        </w:rPr>
        <w:sym w:font="Symbol" w:char="F053"/>
      </w:r>
      <w:r>
        <w:rPr>
          <w:color w:val="000000"/>
          <w:position w:val="2"/>
          <w:sz w:val="28"/>
          <w:lang w:val="en-US"/>
        </w:rPr>
        <w:t>W</w:t>
      </w:r>
      <w:r w:rsidRPr="00FF682D">
        <w:rPr>
          <w:color w:val="000000"/>
          <w:position w:val="2"/>
          <w:sz w:val="28"/>
          <w:vertAlign w:val="subscript"/>
        </w:rPr>
        <w:t>1</w:t>
      </w:r>
      <w:r>
        <w:rPr>
          <w:color w:val="000000"/>
          <w:position w:val="2"/>
          <w:sz w:val="28"/>
          <w:lang w:val="en-US"/>
        </w:rPr>
        <w:t>T</w:t>
      </w:r>
      <w:r w:rsidRPr="00FF682D">
        <w:rPr>
          <w:color w:val="000000"/>
          <w:position w:val="2"/>
          <w:sz w:val="28"/>
          <w:vertAlign w:val="subscript"/>
        </w:rPr>
        <w:t>0</w:t>
      </w:r>
      <w:r w:rsidRPr="00FF682D">
        <w:rPr>
          <w:color w:val="000000"/>
          <w:position w:val="2"/>
          <w:sz w:val="28"/>
        </w:rPr>
        <w:t xml:space="preserve">/ </w:t>
      </w:r>
      <w:r>
        <w:rPr>
          <w:color w:val="000000"/>
          <w:position w:val="2"/>
          <w:sz w:val="28"/>
          <w:lang w:val="en-US"/>
        </w:rPr>
        <w:sym w:font="Symbol" w:char="F053"/>
      </w:r>
      <w:r>
        <w:rPr>
          <w:color w:val="000000"/>
          <w:position w:val="2"/>
          <w:sz w:val="28"/>
          <w:lang w:val="en-US"/>
        </w:rPr>
        <w:t>T</w:t>
      </w:r>
      <w:r w:rsidRPr="00FF682D">
        <w:rPr>
          <w:color w:val="000000"/>
          <w:position w:val="2"/>
          <w:sz w:val="28"/>
          <w:vertAlign w:val="subscript"/>
        </w:rPr>
        <w:t>1</w:t>
      </w:r>
    </w:p>
    <w:p w:rsidR="000A27D5" w:rsidRDefault="000A27D5" w:rsidP="000A27D5">
      <w:pPr>
        <w:widowControl w:val="0"/>
        <w:ind w:firstLine="709"/>
        <w:jc w:val="both"/>
        <w:rPr>
          <w:rFonts w:ascii="Bodo_uzb" w:hAnsi="Bodo_uzb"/>
          <w:color w:val="000000"/>
          <w:position w:val="2"/>
          <w:sz w:val="28"/>
        </w:rPr>
      </w:pP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Бу индекс ишчилар сони ёки сарфланган иш вақти    ызгармаган ҳолда  меҳнат унумдорлиги даражасининг    ызгаришини кырсатади.</w:t>
      </w:r>
    </w:p>
    <w:p w:rsidR="000A27D5" w:rsidRPr="00FF682D" w:rsidRDefault="000A27D5" w:rsidP="000A27D5">
      <w:pPr>
        <w:widowControl w:val="0"/>
        <w:ind w:firstLine="709"/>
        <w:jc w:val="both"/>
        <w:rPr>
          <w:rFonts w:ascii="Bodo_uzb" w:hAnsi="Bodo_uzb"/>
          <w:color w:val="000000"/>
          <w:position w:val="2"/>
          <w:sz w:val="28"/>
        </w:rPr>
      </w:pPr>
      <w:r w:rsidRPr="00FF682D">
        <w:rPr>
          <w:rFonts w:ascii="Bodo_uzb" w:hAnsi="Bodo_uzb"/>
          <w:color w:val="000000"/>
          <w:position w:val="2"/>
          <w:sz w:val="28"/>
        </w:rPr>
        <w:t>2.</w:t>
      </w:r>
      <w:r>
        <w:rPr>
          <w:rFonts w:ascii="Bodo_uzb" w:hAnsi="Bodo_uzb"/>
          <w:color w:val="000000"/>
          <w:position w:val="2"/>
          <w:sz w:val="28"/>
        </w:rPr>
        <w:t xml:space="preserve">  Меҳнат усули асосида  меҳнат унумдорлиги нормасини бажариш ва  ишчилар   меҳнат унумдорлиги  динамикаси  кырсаткичлари ҳисобланади</w:t>
      </w:r>
      <w:r w:rsidRPr="00FF682D">
        <w:rPr>
          <w:rFonts w:ascii="Bodo_uzb" w:hAnsi="Bodo_uzb"/>
          <w:color w:val="000000"/>
          <w:position w:val="2"/>
          <w:sz w:val="28"/>
        </w:rPr>
        <w:t>.</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а) Агар бир ишчи бир турдаги ишни бажарса ,меҳнат унумдорлиги нормасини бажариш  қуйидагича аниқланади</w:t>
      </w:r>
      <w:r w:rsidRPr="00FF682D">
        <w:rPr>
          <w:rFonts w:ascii="Bodo_uzb" w:hAnsi="Bodo_uzb"/>
          <w:color w:val="000000"/>
          <w:position w:val="2"/>
          <w:sz w:val="28"/>
        </w:rPr>
        <w:t xml:space="preserve"> :</w:t>
      </w:r>
    </w:p>
    <w:p w:rsidR="000A27D5" w:rsidRDefault="000A27D5" w:rsidP="000A27D5">
      <w:pPr>
        <w:widowControl w:val="0"/>
        <w:ind w:firstLine="709"/>
        <w:jc w:val="both"/>
        <w:rPr>
          <w:color w:val="000000"/>
          <w:position w:val="2"/>
          <w:sz w:val="28"/>
        </w:rPr>
      </w:pPr>
      <w:r>
        <w:rPr>
          <w:color w:val="000000"/>
          <w:position w:val="2"/>
          <w:sz w:val="28"/>
          <w:lang w:val="en-US"/>
        </w:rPr>
        <w:t>i</w:t>
      </w:r>
      <w:r>
        <w:rPr>
          <w:color w:val="000000"/>
          <w:position w:val="2"/>
          <w:sz w:val="28"/>
          <w:vertAlign w:val="subscript"/>
          <w:lang w:val="en-US"/>
        </w:rPr>
        <w:t>t</w:t>
      </w:r>
      <w:r w:rsidRPr="00FF682D">
        <w:rPr>
          <w:color w:val="000000"/>
          <w:position w:val="2"/>
          <w:sz w:val="28"/>
        </w:rPr>
        <w:t xml:space="preserve"> қ </w:t>
      </w:r>
      <w:r>
        <w:rPr>
          <w:color w:val="000000"/>
          <w:position w:val="2"/>
          <w:sz w:val="28"/>
          <w:lang w:val="en-US"/>
        </w:rPr>
        <w:t>t</w:t>
      </w:r>
      <w:r>
        <w:rPr>
          <w:color w:val="000000"/>
          <w:position w:val="2"/>
          <w:sz w:val="28"/>
          <w:vertAlign w:val="subscript"/>
          <w:lang w:val="en-US"/>
        </w:rPr>
        <w:t>H</w:t>
      </w:r>
      <w:r w:rsidRPr="00FF682D">
        <w:rPr>
          <w:color w:val="000000"/>
          <w:position w:val="2"/>
          <w:sz w:val="28"/>
          <w:vertAlign w:val="subscript"/>
        </w:rPr>
        <w:t xml:space="preserve"> </w:t>
      </w:r>
      <w:r w:rsidRPr="00FF682D">
        <w:rPr>
          <w:color w:val="000000"/>
          <w:position w:val="2"/>
          <w:sz w:val="28"/>
        </w:rPr>
        <w:t xml:space="preserve">: </w:t>
      </w:r>
      <w:r>
        <w:rPr>
          <w:color w:val="000000"/>
          <w:position w:val="2"/>
          <w:sz w:val="28"/>
          <w:lang w:val="en-US"/>
        </w:rPr>
        <w:t>t</w:t>
      </w:r>
      <w:r>
        <w:rPr>
          <w:color w:val="000000"/>
          <w:position w:val="2"/>
          <w:sz w:val="28"/>
          <w:vertAlign w:val="subscript"/>
          <w:lang w:val="en-US"/>
        </w:rPr>
        <w:t>x</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б) турли ишларни бажарувчи ишчиларнинг  меҳнат унумдорлиги нормасини бажариши қуйидагича аниқланади.</w:t>
      </w:r>
    </w:p>
    <w:p w:rsidR="000A27D5" w:rsidRPr="00FF682D" w:rsidRDefault="000A27D5" w:rsidP="000A27D5">
      <w:pPr>
        <w:widowControl w:val="0"/>
        <w:ind w:firstLine="709"/>
        <w:jc w:val="both"/>
        <w:rPr>
          <w:color w:val="000000"/>
          <w:position w:val="2"/>
          <w:sz w:val="28"/>
        </w:rPr>
      </w:pPr>
      <w:r>
        <w:rPr>
          <w:color w:val="000000"/>
          <w:position w:val="2"/>
          <w:sz w:val="28"/>
          <w:lang w:val="en-US"/>
        </w:rPr>
        <w:t>I</w:t>
      </w:r>
      <w:r w:rsidRPr="00FF682D">
        <w:rPr>
          <w:color w:val="000000"/>
          <w:position w:val="2"/>
          <w:sz w:val="28"/>
        </w:rPr>
        <w:t xml:space="preserve">қ </w:t>
      </w:r>
      <w:r>
        <w:rPr>
          <w:color w:val="000000"/>
          <w:position w:val="2"/>
          <w:sz w:val="28"/>
          <w:lang w:val="en-US"/>
        </w:rPr>
        <w:sym w:font="Symbol" w:char="F053"/>
      </w:r>
      <w:r>
        <w:rPr>
          <w:color w:val="000000"/>
          <w:position w:val="2"/>
          <w:sz w:val="28"/>
          <w:lang w:val="en-US"/>
        </w:rPr>
        <w:t>q</w:t>
      </w:r>
      <w:r>
        <w:rPr>
          <w:color w:val="000000"/>
          <w:position w:val="2"/>
          <w:sz w:val="28"/>
          <w:vertAlign w:val="subscript"/>
          <w:lang w:val="en-US"/>
        </w:rPr>
        <w:t>x</w:t>
      </w:r>
      <w:r>
        <w:rPr>
          <w:color w:val="000000"/>
          <w:position w:val="2"/>
          <w:sz w:val="28"/>
          <w:lang w:val="en-US"/>
        </w:rPr>
        <w:t>t</w:t>
      </w:r>
      <w:r>
        <w:rPr>
          <w:color w:val="000000"/>
          <w:position w:val="2"/>
          <w:sz w:val="28"/>
          <w:vertAlign w:val="subscript"/>
          <w:lang w:val="en-US"/>
        </w:rPr>
        <w:t>H</w:t>
      </w:r>
      <w:r w:rsidRPr="00FF682D">
        <w:rPr>
          <w:color w:val="000000"/>
          <w:position w:val="2"/>
          <w:sz w:val="28"/>
          <w:vertAlign w:val="subscript"/>
        </w:rPr>
        <w:t xml:space="preserve"> </w:t>
      </w:r>
      <w:r w:rsidRPr="00FF682D">
        <w:rPr>
          <w:color w:val="000000"/>
          <w:position w:val="2"/>
          <w:sz w:val="28"/>
        </w:rPr>
        <w:t xml:space="preserve">/ </w:t>
      </w:r>
      <w:r>
        <w:rPr>
          <w:color w:val="000000"/>
          <w:position w:val="2"/>
          <w:sz w:val="28"/>
          <w:lang w:val="en-US"/>
        </w:rPr>
        <w:sym w:font="Symbol" w:char="F053"/>
      </w:r>
      <w:r>
        <w:rPr>
          <w:color w:val="000000"/>
          <w:position w:val="2"/>
          <w:sz w:val="28"/>
          <w:lang w:val="en-US"/>
        </w:rPr>
        <w:t>q</w:t>
      </w:r>
      <w:r>
        <w:rPr>
          <w:color w:val="000000"/>
          <w:position w:val="2"/>
          <w:sz w:val="28"/>
          <w:vertAlign w:val="subscript"/>
          <w:lang w:val="en-US"/>
        </w:rPr>
        <w:t>x</w:t>
      </w:r>
      <w:r>
        <w:rPr>
          <w:color w:val="000000"/>
          <w:position w:val="2"/>
          <w:sz w:val="28"/>
          <w:lang w:val="en-US"/>
        </w:rPr>
        <w:t>t</w:t>
      </w:r>
      <w:r>
        <w:rPr>
          <w:color w:val="000000"/>
          <w:position w:val="2"/>
          <w:sz w:val="28"/>
          <w:vertAlign w:val="subscript"/>
          <w:lang w:val="en-US"/>
        </w:rPr>
        <w:t>x</w:t>
      </w:r>
      <w:r w:rsidRPr="00FF682D">
        <w:rPr>
          <w:color w:val="000000"/>
          <w:position w:val="2"/>
          <w:sz w:val="28"/>
        </w:rPr>
        <w:t xml:space="preserve"> </w:t>
      </w:r>
    </w:p>
    <w:p w:rsidR="000A27D5" w:rsidRDefault="000A27D5" w:rsidP="000A27D5">
      <w:pPr>
        <w:widowControl w:val="0"/>
        <w:ind w:firstLine="709"/>
        <w:jc w:val="both"/>
        <w:rPr>
          <w:rFonts w:ascii="Bodo_uzb" w:hAnsi="Bodo_uzb"/>
          <w:color w:val="000000"/>
          <w:position w:val="2"/>
          <w:sz w:val="28"/>
        </w:rPr>
      </w:pPr>
      <w:r w:rsidRPr="00FF682D">
        <w:rPr>
          <w:rFonts w:ascii="Bodo_uzb" w:hAnsi="Bodo_uzb"/>
          <w:color w:val="000000"/>
          <w:position w:val="2"/>
          <w:sz w:val="28"/>
        </w:rPr>
        <w:t xml:space="preserve">Бунда: </w:t>
      </w:r>
      <w:r>
        <w:rPr>
          <w:rFonts w:ascii="Bodo_uzb" w:hAnsi="Bodo_uzb"/>
          <w:color w:val="000000"/>
          <w:position w:val="2"/>
          <w:sz w:val="28"/>
          <w:lang w:val="en-US"/>
        </w:rPr>
        <w:t>q</w:t>
      </w:r>
      <w:r>
        <w:rPr>
          <w:rFonts w:ascii="Bodo_uzb" w:hAnsi="Bodo_uzb"/>
          <w:color w:val="000000"/>
          <w:position w:val="2"/>
          <w:sz w:val="28"/>
          <w:vertAlign w:val="subscript"/>
          <w:lang w:val="en-US"/>
        </w:rPr>
        <w:t>x</w:t>
      </w:r>
      <w:r w:rsidRPr="00FF682D">
        <w:rPr>
          <w:rFonts w:ascii="Bodo_uzb" w:hAnsi="Bodo_uzb"/>
          <w:color w:val="000000"/>
          <w:position w:val="2"/>
          <w:sz w:val="28"/>
        </w:rPr>
        <w:t>-</w:t>
      </w:r>
      <w:r>
        <w:rPr>
          <w:rFonts w:ascii="Bodo_uzb" w:hAnsi="Bodo_uzb"/>
          <w:color w:val="000000"/>
          <w:position w:val="2"/>
          <w:sz w:val="28"/>
        </w:rPr>
        <w:t xml:space="preserve">  ҳақиқатда бажарилган иш;</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Тх-  ҳақиқатда сарфланган иш вақти.</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Меҳнат унумдорлиги динамикасини ырганиш учун агрегат индекс қылланади.</w:t>
      </w:r>
    </w:p>
    <w:p w:rsidR="000A27D5" w:rsidRDefault="000A27D5" w:rsidP="000A27D5">
      <w:pPr>
        <w:widowControl w:val="0"/>
        <w:ind w:firstLine="709"/>
        <w:jc w:val="center"/>
        <w:rPr>
          <w:rFonts w:ascii="Bodo_uzb" w:hAnsi="Bodo_uzb"/>
          <w:color w:val="000000"/>
          <w:sz w:val="28"/>
        </w:rPr>
      </w:pPr>
      <w:r>
        <w:rPr>
          <w:rFonts w:ascii="Bodo_uzb" w:hAnsi="Bodo_uzb"/>
          <w:color w:val="000000"/>
          <w:sz w:val="28"/>
        </w:rPr>
        <w:object w:dxaOrig="1480" w:dyaOrig="800">
          <v:shape id="_x0000_i1033" type="#_x0000_t75" style="width:73.65pt;height:40.2pt" o:ole="" fillcolor="window">
            <v:imagedata r:id="rId21" o:title=""/>
          </v:shape>
          <o:OLEObject Type="Embed" ProgID="Equation.3" ShapeID="_x0000_i1033" DrawAspect="Content" ObjectID="_1365231705" r:id="rId22"/>
        </w:object>
      </w:r>
    </w:p>
    <w:p w:rsidR="000A27D5" w:rsidRDefault="000A27D5" w:rsidP="000A27D5">
      <w:pPr>
        <w:pStyle w:val="a5"/>
        <w:rPr>
          <w:rFonts w:ascii="Bodo_uzb" w:hAnsi="Bodo_uzb"/>
          <w:color w:val="000000"/>
        </w:rPr>
      </w:pPr>
      <w:r>
        <w:rPr>
          <w:rFonts w:ascii="Bodo_uzb" w:hAnsi="Bodo_uzb"/>
          <w:color w:val="000000"/>
        </w:rPr>
        <w:t>Бу агрегат индекснинг махражи жорий даврда бажарилган қурилиш ишлари учун сарфланган умумий вақт ҳажмини ифодаласа, сурати жорий даврдаги ишларни бажариш учун базис давр меҳнат талабчанлиги быйича қанча вақт сарфланганлигини кырсатади.</w:t>
      </w:r>
    </w:p>
    <w:p w:rsidR="000A27D5" w:rsidRDefault="000A27D5" w:rsidP="000A27D5">
      <w:pPr>
        <w:pStyle w:val="a5"/>
        <w:rPr>
          <w:rFonts w:ascii="Bodo_uzb" w:hAnsi="Bodo_uzb"/>
          <w:color w:val="000000"/>
        </w:rPr>
      </w:pPr>
      <w:r>
        <w:rPr>
          <w:rFonts w:ascii="Bodo_uzb" w:hAnsi="Bodo_uzb"/>
          <w:color w:val="000000"/>
        </w:rPr>
        <w:t>Индекснинг сурати билан махражи айирмаси маҳсулот унумдорлиги ортиши (камайиши) натижасида тежалган (ортиқча сарфланган) вақт ҳажмини аниқлаш имконини беради.</w:t>
      </w:r>
    </w:p>
    <w:p w:rsidR="000A27D5" w:rsidRDefault="000A27D5" w:rsidP="000A27D5">
      <w:pPr>
        <w:widowControl w:val="0"/>
        <w:ind w:firstLine="709"/>
        <w:jc w:val="both"/>
        <w:rPr>
          <w:rFonts w:ascii="Bodo_uzb" w:hAnsi="Bodo_uzb"/>
          <w:color w:val="000000"/>
          <w:position w:val="2"/>
          <w:sz w:val="28"/>
        </w:rPr>
      </w:pPr>
    </w:p>
    <w:p w:rsidR="000A27D5" w:rsidRDefault="000A27D5" w:rsidP="000A27D5">
      <w:pPr>
        <w:widowControl w:val="0"/>
        <w:ind w:firstLine="709"/>
        <w:jc w:val="both"/>
        <w:rPr>
          <w:rFonts w:ascii="Bodo_uzb" w:hAnsi="Bodo_uzb"/>
          <w:color w:val="000000"/>
          <w:sz w:val="28"/>
        </w:rPr>
      </w:pPr>
      <w:r>
        <w:rPr>
          <w:rFonts w:ascii="Bodo_uzb" w:hAnsi="Bodo_uzb"/>
          <w:color w:val="000000"/>
          <w:position w:val="2"/>
          <w:sz w:val="28"/>
        </w:rPr>
        <w:tab/>
        <w:t xml:space="preserve">  </w:t>
      </w:r>
      <w:r>
        <w:rPr>
          <w:rFonts w:ascii="Bodo_uzb" w:hAnsi="Bodo_uzb"/>
          <w:color w:val="000000"/>
          <w:position w:val="2"/>
          <w:sz w:val="28"/>
        </w:rPr>
        <w:tab/>
      </w:r>
      <w:r>
        <w:rPr>
          <w:rFonts w:ascii="Bodo_uzb" w:hAnsi="Bodo_uzb"/>
          <w:color w:val="000000"/>
          <w:position w:val="2"/>
          <w:sz w:val="28"/>
        </w:rPr>
        <w:tab/>
      </w:r>
      <w:r>
        <w:rPr>
          <w:rFonts w:ascii="Bodo_uzb" w:hAnsi="Bodo_uzb"/>
          <w:color w:val="000000"/>
          <w:sz w:val="28"/>
        </w:rPr>
        <w:object w:dxaOrig="2020" w:dyaOrig="400">
          <v:shape id="_x0000_i1034" type="#_x0000_t75" style="width:101.3pt;height:20.1pt" o:ole="">
            <v:imagedata r:id="rId23" o:title=""/>
          </v:shape>
          <o:OLEObject Type="Embed" ProgID="Equation.3" ShapeID="_x0000_i1034" DrawAspect="Content" ObjectID="_1365231706" r:id="rId24"/>
        </w:object>
      </w:r>
    </w:p>
    <w:p w:rsidR="000A27D5" w:rsidRDefault="000A27D5" w:rsidP="000A27D5">
      <w:pPr>
        <w:widowControl w:val="0"/>
        <w:numPr>
          <w:ilvl w:val="0"/>
          <w:numId w:val="3"/>
        </w:numPr>
        <w:jc w:val="both"/>
        <w:rPr>
          <w:rFonts w:ascii="Bodo_uzb" w:hAnsi="Bodo_uzb"/>
          <w:color w:val="000000"/>
          <w:position w:val="2"/>
          <w:sz w:val="28"/>
        </w:rPr>
      </w:pPr>
      <w:r>
        <w:rPr>
          <w:rFonts w:ascii="Bodo_uzb" w:hAnsi="Bodo_uzb"/>
          <w:color w:val="000000"/>
          <w:position w:val="2"/>
          <w:sz w:val="28"/>
        </w:rPr>
        <w:t>Қиймат усули асосида қуйидаги индекс ҳисобланади:</w:t>
      </w:r>
    </w:p>
    <w:p w:rsidR="000A27D5" w:rsidRDefault="000A27D5" w:rsidP="000A27D5">
      <w:pPr>
        <w:widowControl w:val="0"/>
        <w:ind w:left="1440"/>
        <w:jc w:val="both"/>
        <w:rPr>
          <w:rFonts w:ascii="Bodo_uzb" w:hAnsi="Bodo_uzb"/>
          <w:color w:val="000000"/>
          <w:position w:val="2"/>
          <w:sz w:val="28"/>
        </w:rPr>
      </w:pPr>
    </w:p>
    <w:p w:rsidR="000A27D5" w:rsidRDefault="000A27D5" w:rsidP="000A27D5">
      <w:pPr>
        <w:widowControl w:val="0"/>
        <w:ind w:left="2160"/>
        <w:jc w:val="both"/>
        <w:rPr>
          <w:rFonts w:ascii="Bodo_uzb" w:hAnsi="Bodo_uzb"/>
          <w:color w:val="000000"/>
          <w:sz w:val="28"/>
        </w:rPr>
      </w:pPr>
      <w:r>
        <w:rPr>
          <w:rFonts w:ascii="Bodo_uzb" w:hAnsi="Bodo_uzb"/>
          <w:color w:val="000000"/>
          <w:sz w:val="28"/>
        </w:rPr>
        <w:object w:dxaOrig="3940" w:dyaOrig="780">
          <v:shape id="_x0000_i1035" type="#_x0000_t75" style="width:196.75pt;height:39.35pt" o:ole="" fillcolor="window">
            <v:imagedata r:id="rId25" o:title=""/>
          </v:shape>
          <o:OLEObject Type="Embed" ProgID="Equation.3" ShapeID="_x0000_i1035" DrawAspect="Content" ObjectID="_1365231707" r:id="rId26"/>
        </w:object>
      </w:r>
    </w:p>
    <w:p w:rsidR="000A27D5" w:rsidRDefault="000A27D5" w:rsidP="000A27D5">
      <w:pPr>
        <w:widowControl w:val="0"/>
        <w:ind w:firstLine="720"/>
        <w:jc w:val="both"/>
        <w:rPr>
          <w:rFonts w:ascii="Bodo_uzb" w:hAnsi="Bodo_uzb"/>
          <w:color w:val="000000"/>
          <w:position w:val="2"/>
          <w:sz w:val="28"/>
        </w:rPr>
      </w:pPr>
      <w:r w:rsidRPr="00FF682D">
        <w:rPr>
          <w:rFonts w:ascii="Bodo_uzb" w:hAnsi="Bodo_uzb"/>
          <w:color w:val="000000"/>
          <w:position w:val="2"/>
          <w:sz w:val="28"/>
        </w:rPr>
        <w:lastRenderedPageBreak/>
        <w:t xml:space="preserve">Бунда: </w:t>
      </w:r>
      <w:r>
        <w:rPr>
          <w:rFonts w:ascii="Bodo_uzb" w:hAnsi="Bodo_uzb"/>
          <w:color w:val="000000"/>
          <w:position w:val="2"/>
          <w:sz w:val="28"/>
          <w:lang w:val="en-US"/>
        </w:rPr>
        <w:t>q</w:t>
      </w:r>
      <w:r w:rsidRPr="00FF682D">
        <w:rPr>
          <w:rFonts w:ascii="Bodo_uzb" w:hAnsi="Bodo_uzb"/>
          <w:color w:val="000000"/>
          <w:position w:val="2"/>
          <w:sz w:val="28"/>
          <w:vertAlign w:val="subscript"/>
        </w:rPr>
        <w:t>0</w:t>
      </w:r>
      <w:r>
        <w:rPr>
          <w:rFonts w:ascii="Bodo_uzb" w:hAnsi="Bodo_uzb"/>
          <w:color w:val="000000"/>
          <w:position w:val="2"/>
          <w:sz w:val="28"/>
        </w:rPr>
        <w:t>,</w:t>
      </w:r>
      <w:r w:rsidRPr="00FF682D">
        <w:rPr>
          <w:rFonts w:ascii="Bodo_uzb" w:hAnsi="Bodo_uzb"/>
          <w:color w:val="000000"/>
          <w:position w:val="2"/>
          <w:sz w:val="28"/>
        </w:rPr>
        <w:t xml:space="preserve"> </w:t>
      </w:r>
      <w:r>
        <w:rPr>
          <w:rFonts w:ascii="Bodo_uzb" w:hAnsi="Bodo_uzb"/>
          <w:color w:val="000000"/>
          <w:position w:val="2"/>
          <w:sz w:val="28"/>
          <w:lang w:val="en-US"/>
        </w:rPr>
        <w:t>q</w:t>
      </w:r>
      <w:r w:rsidRPr="00FF682D">
        <w:rPr>
          <w:rFonts w:ascii="Bodo_uzb" w:hAnsi="Bodo_uzb"/>
          <w:color w:val="000000"/>
          <w:position w:val="2"/>
          <w:sz w:val="28"/>
          <w:vertAlign w:val="subscript"/>
        </w:rPr>
        <w:t>1</w:t>
      </w:r>
      <w:r>
        <w:rPr>
          <w:rFonts w:ascii="Bodo_uzb" w:hAnsi="Bodo_uzb"/>
          <w:color w:val="000000"/>
          <w:position w:val="2"/>
          <w:sz w:val="28"/>
        </w:rPr>
        <w:t xml:space="preserve"> – базис ва ҳисобот даврларида бажарилган ишларнинг    натурал ҳажми;</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Т</w:t>
      </w:r>
      <w:r>
        <w:rPr>
          <w:rFonts w:ascii="Bodo_uzb" w:hAnsi="Bodo_uzb"/>
          <w:color w:val="000000"/>
          <w:position w:val="2"/>
          <w:sz w:val="28"/>
          <w:vertAlign w:val="subscript"/>
        </w:rPr>
        <w:t>0</w:t>
      </w:r>
      <w:r>
        <w:rPr>
          <w:rFonts w:ascii="Bodo_uzb" w:hAnsi="Bodo_uzb"/>
          <w:color w:val="000000"/>
          <w:position w:val="2"/>
          <w:sz w:val="28"/>
        </w:rPr>
        <w:t>, Т</w:t>
      </w:r>
      <w:r>
        <w:rPr>
          <w:rFonts w:ascii="Bodo_uzb" w:hAnsi="Bodo_uzb"/>
          <w:color w:val="000000"/>
          <w:position w:val="2"/>
          <w:sz w:val="28"/>
          <w:vertAlign w:val="subscript"/>
        </w:rPr>
        <w:t>1</w:t>
      </w:r>
      <w:r>
        <w:rPr>
          <w:rFonts w:ascii="Bodo_uzb" w:hAnsi="Bodo_uzb"/>
          <w:color w:val="000000"/>
          <w:position w:val="2"/>
          <w:sz w:val="28"/>
        </w:rPr>
        <w:t xml:space="preserve"> -  шу даврлардаги ишчиларнинг ыртача рыйхатдаги сони;</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Р</w:t>
      </w:r>
      <w:r>
        <w:rPr>
          <w:rFonts w:ascii="Bodo_uzb" w:hAnsi="Bodo_uzb"/>
          <w:color w:val="000000"/>
          <w:position w:val="2"/>
          <w:sz w:val="28"/>
          <w:vertAlign w:val="subscript"/>
        </w:rPr>
        <w:t>см</w:t>
      </w:r>
      <w:r>
        <w:rPr>
          <w:rFonts w:ascii="Bodo_uzb" w:hAnsi="Bodo_uzb"/>
          <w:color w:val="000000"/>
          <w:position w:val="2"/>
          <w:sz w:val="28"/>
        </w:rPr>
        <w:t xml:space="preserve"> – смета баҳоси.</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Бунда икки даврдаги меҳнат унумдорлигининг  ыртача даражалари солиштирилади ва унинг ҳажмига иккита омил бир вақтнинг ызида таъсир кырсатади:</w:t>
      </w: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а) айрим олинган ишчилар меҳнат унумдорлиги ызгариши даражаси уни ҳисоблаш учун доимий таркибдаги индекс ҳисобланади:</w:t>
      </w:r>
    </w:p>
    <w:p w:rsidR="000A27D5" w:rsidRDefault="000A27D5" w:rsidP="000A27D5">
      <w:pPr>
        <w:widowControl w:val="0"/>
        <w:ind w:firstLine="709"/>
        <w:jc w:val="both"/>
        <w:rPr>
          <w:rFonts w:ascii="Bodo_uzb" w:hAnsi="Bodo_uzb"/>
          <w:color w:val="000000"/>
          <w:position w:val="2"/>
          <w:sz w:val="28"/>
        </w:rPr>
      </w:pPr>
    </w:p>
    <w:p w:rsidR="000A27D5" w:rsidRDefault="000A27D5" w:rsidP="000A27D5">
      <w:pPr>
        <w:widowControl w:val="0"/>
        <w:jc w:val="center"/>
        <w:rPr>
          <w:rFonts w:ascii="Bodo_uzb" w:hAnsi="Bodo_uzb"/>
          <w:color w:val="000000"/>
          <w:sz w:val="28"/>
        </w:rPr>
      </w:pPr>
      <w:r>
        <w:rPr>
          <w:rFonts w:ascii="Bodo_uzb" w:hAnsi="Bodo_uzb"/>
          <w:color w:val="000000"/>
          <w:sz w:val="28"/>
        </w:rPr>
        <w:object w:dxaOrig="4080" w:dyaOrig="1120">
          <v:shape id="_x0000_i1036" type="#_x0000_t75" style="width:204.3pt;height:56.1pt" o:ole="" fillcolor="window">
            <v:imagedata r:id="rId27" o:title=""/>
          </v:shape>
          <o:OLEObject Type="Embed" ProgID="Equation.3" ShapeID="_x0000_i1036" DrawAspect="Content" ObjectID="_1365231708" r:id="rId28"/>
        </w:object>
      </w:r>
    </w:p>
    <w:p w:rsidR="000A27D5" w:rsidRDefault="000A27D5" w:rsidP="000A27D5">
      <w:pPr>
        <w:widowControl w:val="0"/>
        <w:ind w:firstLine="709"/>
        <w:jc w:val="both"/>
        <w:rPr>
          <w:rFonts w:ascii="Bodo_uzb" w:hAnsi="Bodo_uzb"/>
          <w:color w:val="000000"/>
          <w:sz w:val="28"/>
        </w:rPr>
      </w:pPr>
      <w:r>
        <w:rPr>
          <w:rFonts w:ascii="Bodo_uzb" w:hAnsi="Bodo_uzb"/>
          <w:color w:val="000000"/>
          <w:sz w:val="28"/>
        </w:rPr>
        <w:t>б) жорий даврда базис даврига нисбатан юз берган структура ызгаришлари таъсирини кыриш учун структура силжишлари индекси ҳисобланади:</w:t>
      </w:r>
    </w:p>
    <w:p w:rsidR="000A27D5" w:rsidRDefault="000A27D5" w:rsidP="000A27D5">
      <w:pPr>
        <w:widowControl w:val="0"/>
        <w:ind w:firstLine="709"/>
        <w:rPr>
          <w:rFonts w:ascii="Bodo_uzb" w:hAnsi="Bodo_uzb"/>
          <w:color w:val="000000"/>
          <w:sz w:val="28"/>
        </w:rPr>
      </w:pPr>
    </w:p>
    <w:p w:rsidR="000A27D5" w:rsidRDefault="000A27D5" w:rsidP="000A27D5">
      <w:pPr>
        <w:widowControl w:val="0"/>
        <w:ind w:left="2160" w:firstLine="720"/>
        <w:rPr>
          <w:rFonts w:ascii="Bodo_uzb" w:hAnsi="Bodo_uzb"/>
          <w:color w:val="000000"/>
          <w:position w:val="2"/>
          <w:sz w:val="28"/>
        </w:rPr>
      </w:pPr>
      <w:r>
        <w:rPr>
          <w:rFonts w:ascii="Bodo_uzb" w:hAnsi="Bodo_uzb"/>
          <w:color w:val="000000"/>
          <w:sz w:val="28"/>
        </w:rPr>
        <w:object w:dxaOrig="1620" w:dyaOrig="380">
          <v:shape id="_x0000_i1037" type="#_x0000_t75" style="width:81.2pt;height:19.25pt" o:ole="" fillcolor="window">
            <v:imagedata r:id="rId29" o:title=""/>
          </v:shape>
          <o:OLEObject Type="Embed" ProgID="Equation.3" ShapeID="_x0000_i1037" DrawAspect="Content" ObjectID="_1365231709" r:id="rId30"/>
        </w:object>
      </w:r>
    </w:p>
    <w:p w:rsidR="000A27D5" w:rsidRDefault="000A27D5" w:rsidP="000A27D5">
      <w:pPr>
        <w:widowControl w:val="0"/>
        <w:ind w:firstLine="709"/>
        <w:jc w:val="both"/>
        <w:rPr>
          <w:rFonts w:ascii="Bodo_uzb" w:hAnsi="Bodo_uzb"/>
          <w:color w:val="000000"/>
          <w:position w:val="2"/>
          <w:sz w:val="28"/>
        </w:rPr>
      </w:pPr>
    </w:p>
    <w:p w:rsidR="000A27D5"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Бажарилган иш ҳажми, меҳнат унумдорлиги ва ишчилар сони орасидаги боғланиш.</w:t>
      </w:r>
    </w:p>
    <w:p w:rsidR="000A27D5" w:rsidRDefault="000A27D5" w:rsidP="000A27D5">
      <w:pPr>
        <w:widowControl w:val="0"/>
        <w:ind w:firstLine="709"/>
        <w:jc w:val="both"/>
        <w:rPr>
          <w:rFonts w:ascii="Bodo_uzb" w:hAnsi="Bodo_uzb"/>
          <w:color w:val="000000"/>
          <w:position w:val="2"/>
          <w:sz w:val="28"/>
        </w:rPr>
      </w:pPr>
    </w:p>
    <w:p w:rsidR="000A27D5" w:rsidRDefault="000A27D5" w:rsidP="000A27D5">
      <w:pPr>
        <w:widowControl w:val="0"/>
        <w:ind w:left="2880" w:firstLine="720"/>
        <w:jc w:val="both"/>
        <w:rPr>
          <w:rFonts w:ascii="Bodo_uzb" w:hAnsi="Bodo_uzb"/>
          <w:color w:val="000000"/>
          <w:sz w:val="28"/>
        </w:rPr>
      </w:pPr>
      <w:r>
        <w:rPr>
          <w:rFonts w:ascii="Bodo_uzb" w:hAnsi="Bodo_uzb"/>
          <w:color w:val="000000"/>
          <w:sz w:val="28"/>
        </w:rPr>
        <w:object w:dxaOrig="1080" w:dyaOrig="360">
          <v:shape id="_x0000_i1038" type="#_x0000_t75" style="width:54.4pt;height:18.4pt" o:ole="" fillcolor="window">
            <v:imagedata r:id="rId31" o:title=""/>
          </v:shape>
          <o:OLEObject Type="Embed" ProgID="Equation.3" ShapeID="_x0000_i1038" DrawAspect="Content" ObjectID="_1365231710" r:id="rId32"/>
        </w:object>
      </w:r>
    </w:p>
    <w:p w:rsidR="000A27D5" w:rsidRDefault="000A27D5" w:rsidP="000A27D5">
      <w:pPr>
        <w:widowControl w:val="0"/>
        <w:ind w:left="2880" w:firstLine="720"/>
        <w:jc w:val="both"/>
        <w:rPr>
          <w:rFonts w:ascii="Bodo_uzb" w:hAnsi="Bodo_uzb"/>
          <w:color w:val="000000"/>
          <w:sz w:val="28"/>
        </w:rPr>
      </w:pPr>
    </w:p>
    <w:p w:rsidR="000A27D5" w:rsidRDefault="000A27D5" w:rsidP="000A27D5">
      <w:pPr>
        <w:widowControl w:val="0"/>
        <w:rPr>
          <w:color w:val="000000"/>
          <w:position w:val="2"/>
          <w:sz w:val="28"/>
          <w:lang w:val="en-US"/>
        </w:rPr>
      </w:pPr>
      <w:r>
        <w:rPr>
          <w:rFonts w:ascii="Bodo_uzb" w:hAnsi="Bodo_uzb"/>
          <w:color w:val="000000"/>
          <w:position w:val="2"/>
          <w:sz w:val="28"/>
        </w:rPr>
        <w:tab/>
      </w:r>
      <w:r>
        <w:rPr>
          <w:rFonts w:ascii="Bodo_uzb" w:hAnsi="Bodo_uzb"/>
          <w:color w:val="000000"/>
          <w:position w:val="2"/>
          <w:sz w:val="28"/>
          <w:lang w:val="en-US"/>
        </w:rPr>
        <w:tab/>
      </w:r>
      <w:r>
        <w:rPr>
          <w:color w:val="000000"/>
          <w:position w:val="2"/>
          <w:sz w:val="28"/>
          <w:lang w:val="en-US"/>
        </w:rPr>
        <w:tab/>
      </w:r>
      <w:r>
        <w:rPr>
          <w:color w:val="000000"/>
          <w:position w:val="2"/>
          <w:sz w:val="28"/>
        </w:rPr>
        <w:sym w:font="Symbol" w:char="F044"/>
      </w:r>
      <w:r>
        <w:rPr>
          <w:color w:val="000000"/>
          <w:position w:val="2"/>
          <w:sz w:val="28"/>
          <w:lang w:val="en-US"/>
        </w:rPr>
        <w:t>q</w:t>
      </w:r>
      <w:r>
        <w:rPr>
          <w:color w:val="000000"/>
          <w:position w:val="2"/>
          <w:sz w:val="28"/>
          <w:vertAlign w:val="subscript"/>
          <w:lang w:val="en-US"/>
        </w:rPr>
        <w:t>1</w:t>
      </w:r>
      <w:r>
        <w:rPr>
          <w:color w:val="000000"/>
          <w:position w:val="2"/>
          <w:sz w:val="28"/>
          <w:lang w:val="en-US"/>
        </w:rPr>
        <w:t>қ(W</w:t>
      </w:r>
      <w:r>
        <w:rPr>
          <w:color w:val="000000"/>
          <w:position w:val="2"/>
          <w:sz w:val="28"/>
          <w:vertAlign w:val="subscript"/>
          <w:lang w:val="en-US"/>
        </w:rPr>
        <w:t>1</w:t>
      </w:r>
      <w:r>
        <w:rPr>
          <w:color w:val="000000"/>
          <w:position w:val="2"/>
          <w:sz w:val="28"/>
          <w:lang w:val="en-US"/>
        </w:rPr>
        <w:t>- W</w:t>
      </w:r>
      <w:r>
        <w:rPr>
          <w:color w:val="000000"/>
          <w:position w:val="2"/>
          <w:sz w:val="28"/>
          <w:vertAlign w:val="subscript"/>
          <w:lang w:val="en-US"/>
        </w:rPr>
        <w:t>0</w:t>
      </w:r>
      <w:r>
        <w:rPr>
          <w:color w:val="000000"/>
          <w:position w:val="2"/>
          <w:sz w:val="28"/>
          <w:lang w:val="en-US"/>
        </w:rPr>
        <w:t>) T</w:t>
      </w:r>
      <w:r>
        <w:rPr>
          <w:color w:val="000000"/>
          <w:position w:val="2"/>
          <w:sz w:val="28"/>
          <w:vertAlign w:val="subscript"/>
          <w:lang w:val="en-US"/>
        </w:rPr>
        <w:t>1</w:t>
      </w:r>
      <w:r>
        <w:rPr>
          <w:color w:val="000000"/>
          <w:position w:val="2"/>
          <w:sz w:val="28"/>
          <w:lang w:val="en-US"/>
        </w:rPr>
        <w:t>Қ(T</w:t>
      </w:r>
      <w:r>
        <w:rPr>
          <w:color w:val="000000"/>
          <w:position w:val="2"/>
          <w:sz w:val="28"/>
          <w:vertAlign w:val="subscript"/>
          <w:lang w:val="en-US"/>
        </w:rPr>
        <w:t>1</w:t>
      </w:r>
      <w:r>
        <w:rPr>
          <w:color w:val="000000"/>
          <w:position w:val="2"/>
          <w:sz w:val="28"/>
          <w:lang w:val="en-US"/>
        </w:rPr>
        <w:t>-T</w:t>
      </w:r>
      <w:r>
        <w:rPr>
          <w:color w:val="000000"/>
          <w:position w:val="2"/>
          <w:sz w:val="28"/>
          <w:vertAlign w:val="subscript"/>
          <w:lang w:val="en-US"/>
        </w:rPr>
        <w:t>0</w:t>
      </w:r>
      <w:r>
        <w:rPr>
          <w:color w:val="000000"/>
          <w:position w:val="2"/>
          <w:sz w:val="28"/>
          <w:lang w:val="en-US"/>
        </w:rPr>
        <w:t>) W</w:t>
      </w:r>
      <w:r>
        <w:rPr>
          <w:color w:val="000000"/>
          <w:position w:val="2"/>
          <w:sz w:val="28"/>
          <w:vertAlign w:val="subscript"/>
          <w:lang w:val="en-US"/>
        </w:rPr>
        <w:t>0</w:t>
      </w:r>
    </w:p>
    <w:p w:rsidR="000A27D5" w:rsidRDefault="000A27D5" w:rsidP="000A27D5">
      <w:pPr>
        <w:widowControl w:val="0"/>
        <w:rPr>
          <w:rFonts w:ascii="Bodo_uzb" w:hAnsi="Bodo_uzb"/>
          <w:color w:val="000000"/>
          <w:position w:val="2"/>
          <w:sz w:val="28"/>
          <w:lang w:val="en-US"/>
        </w:rPr>
      </w:pPr>
    </w:p>
    <w:p w:rsidR="000A27D5" w:rsidRPr="00FF682D" w:rsidRDefault="000A27D5" w:rsidP="000A27D5">
      <w:pPr>
        <w:widowControl w:val="0"/>
        <w:jc w:val="both"/>
        <w:rPr>
          <w:rFonts w:ascii="Bodo_uzb" w:hAnsi="Bodo_uzb"/>
          <w:color w:val="000000"/>
          <w:position w:val="2"/>
          <w:sz w:val="28"/>
          <w:lang w:val="en-US"/>
        </w:rPr>
      </w:pPr>
      <w:r>
        <w:rPr>
          <w:rFonts w:ascii="Bodo_uzb" w:hAnsi="Bodo_uzb"/>
          <w:color w:val="000000"/>
          <w:position w:val="2"/>
          <w:sz w:val="28"/>
          <w:lang w:val="en-US"/>
        </w:rPr>
        <w:tab/>
      </w:r>
      <w:r>
        <w:rPr>
          <w:rFonts w:ascii="Bodo_uzb" w:hAnsi="Bodo_uzb"/>
          <w:color w:val="000000"/>
          <w:position w:val="2"/>
          <w:sz w:val="28"/>
        </w:rPr>
        <w:t>а</w:t>
      </w:r>
      <w:r w:rsidRPr="00FF682D">
        <w:rPr>
          <w:rFonts w:ascii="Bodo_uzb" w:hAnsi="Bodo_uzb"/>
          <w:color w:val="000000"/>
          <w:position w:val="2"/>
          <w:sz w:val="28"/>
          <w:lang w:val="en-US"/>
        </w:rPr>
        <w:t xml:space="preserve">) </w:t>
      </w:r>
      <w:r>
        <w:rPr>
          <w:rFonts w:ascii="Bodo_uzb" w:hAnsi="Bodo_uzb"/>
          <w:color w:val="000000"/>
          <w:position w:val="2"/>
          <w:sz w:val="28"/>
        </w:rPr>
        <w:t>экстенсив</w:t>
      </w:r>
      <w:r w:rsidRPr="00FF682D">
        <w:rPr>
          <w:rFonts w:ascii="Bodo_uzb" w:hAnsi="Bodo_uzb"/>
          <w:color w:val="000000"/>
          <w:position w:val="2"/>
          <w:sz w:val="28"/>
          <w:lang w:val="en-US"/>
        </w:rPr>
        <w:t xml:space="preserve"> </w:t>
      </w:r>
      <w:r>
        <w:rPr>
          <w:rFonts w:ascii="Bodo_uzb" w:hAnsi="Bodo_uzb"/>
          <w:color w:val="000000"/>
          <w:position w:val="2"/>
          <w:sz w:val="28"/>
        </w:rPr>
        <w:t>омил</w:t>
      </w:r>
      <w:r w:rsidRPr="00FF682D">
        <w:rPr>
          <w:rFonts w:ascii="Bodo_uzb" w:hAnsi="Bodo_uzb"/>
          <w:color w:val="000000"/>
          <w:position w:val="2"/>
          <w:sz w:val="28"/>
          <w:lang w:val="en-US"/>
        </w:rPr>
        <w:t xml:space="preserve">, </w:t>
      </w:r>
      <w:r>
        <w:rPr>
          <w:rFonts w:ascii="Bodo_uzb" w:hAnsi="Bodo_uzb"/>
          <w:color w:val="000000"/>
          <w:position w:val="2"/>
          <w:sz w:val="28"/>
        </w:rPr>
        <w:t>яъни</w:t>
      </w:r>
      <w:r w:rsidRPr="00FF682D">
        <w:rPr>
          <w:rFonts w:ascii="Bodo_uzb" w:hAnsi="Bodo_uzb"/>
          <w:color w:val="000000"/>
          <w:position w:val="2"/>
          <w:sz w:val="28"/>
          <w:lang w:val="en-US"/>
        </w:rPr>
        <w:t xml:space="preserve"> </w:t>
      </w:r>
      <w:r>
        <w:rPr>
          <w:rFonts w:ascii="Bodo_uzb" w:hAnsi="Bodo_uzb"/>
          <w:color w:val="000000"/>
          <w:position w:val="2"/>
          <w:sz w:val="28"/>
        </w:rPr>
        <w:t>жорий</w:t>
      </w:r>
      <w:r w:rsidRPr="00FF682D">
        <w:rPr>
          <w:rFonts w:ascii="Bodo_uzb" w:hAnsi="Bodo_uzb"/>
          <w:color w:val="000000"/>
          <w:position w:val="2"/>
          <w:sz w:val="28"/>
          <w:lang w:val="en-US"/>
        </w:rPr>
        <w:t xml:space="preserve"> </w:t>
      </w:r>
      <w:r>
        <w:rPr>
          <w:rFonts w:ascii="Bodo_uzb" w:hAnsi="Bodo_uzb"/>
          <w:color w:val="000000"/>
          <w:position w:val="2"/>
          <w:sz w:val="28"/>
        </w:rPr>
        <w:t>даврда</w:t>
      </w:r>
      <w:r w:rsidRPr="00FF682D">
        <w:rPr>
          <w:rFonts w:ascii="Bodo_uzb" w:hAnsi="Bodo_uzb"/>
          <w:color w:val="000000"/>
          <w:position w:val="2"/>
          <w:sz w:val="28"/>
          <w:lang w:val="en-US"/>
        </w:rPr>
        <w:t xml:space="preserve"> </w:t>
      </w:r>
      <w:r>
        <w:rPr>
          <w:rFonts w:ascii="Bodo_uzb" w:hAnsi="Bodo_uzb"/>
          <w:color w:val="000000"/>
          <w:position w:val="2"/>
          <w:sz w:val="28"/>
        </w:rPr>
        <w:t>базис</w:t>
      </w:r>
      <w:r w:rsidRPr="00FF682D">
        <w:rPr>
          <w:rFonts w:ascii="Bodo_uzb" w:hAnsi="Bodo_uzb"/>
          <w:color w:val="000000"/>
          <w:position w:val="2"/>
          <w:sz w:val="28"/>
          <w:lang w:val="en-US"/>
        </w:rPr>
        <w:t xml:space="preserve"> </w:t>
      </w:r>
      <w:r>
        <w:rPr>
          <w:rFonts w:ascii="Bodo_uzb" w:hAnsi="Bodo_uzb"/>
          <w:color w:val="000000"/>
          <w:position w:val="2"/>
          <w:sz w:val="28"/>
        </w:rPr>
        <w:t>даврдагига</w:t>
      </w:r>
      <w:r w:rsidRPr="00FF682D">
        <w:rPr>
          <w:rFonts w:ascii="Bodo_uzb" w:hAnsi="Bodo_uzb"/>
          <w:color w:val="000000"/>
          <w:position w:val="2"/>
          <w:sz w:val="28"/>
          <w:lang w:val="en-US"/>
        </w:rPr>
        <w:t xml:space="preserve"> </w:t>
      </w:r>
      <w:r>
        <w:rPr>
          <w:rFonts w:ascii="Bodo_uzb" w:hAnsi="Bodo_uzb"/>
          <w:color w:val="000000"/>
          <w:position w:val="2"/>
          <w:sz w:val="28"/>
        </w:rPr>
        <w:t>нисбатан</w:t>
      </w:r>
      <w:r w:rsidRPr="00FF682D">
        <w:rPr>
          <w:rFonts w:ascii="Bodo_uzb" w:hAnsi="Bodo_uzb"/>
          <w:color w:val="000000"/>
          <w:position w:val="2"/>
          <w:sz w:val="28"/>
          <w:lang w:val="en-US"/>
        </w:rPr>
        <w:t xml:space="preserve"> </w:t>
      </w:r>
      <w:r>
        <w:rPr>
          <w:rFonts w:ascii="Bodo_uzb" w:hAnsi="Bodo_uzb"/>
          <w:color w:val="000000"/>
          <w:position w:val="2"/>
          <w:sz w:val="28"/>
        </w:rPr>
        <w:t>ишчилар</w:t>
      </w:r>
      <w:r w:rsidRPr="00FF682D">
        <w:rPr>
          <w:rFonts w:ascii="Bodo_uzb" w:hAnsi="Bodo_uzb"/>
          <w:color w:val="000000"/>
          <w:position w:val="2"/>
          <w:sz w:val="28"/>
          <w:lang w:val="en-US"/>
        </w:rPr>
        <w:t xml:space="preserve"> </w:t>
      </w:r>
      <w:r>
        <w:rPr>
          <w:rFonts w:ascii="Bodo_uzb" w:hAnsi="Bodo_uzb"/>
          <w:color w:val="000000"/>
          <w:position w:val="2"/>
          <w:sz w:val="28"/>
        </w:rPr>
        <w:t>сонининг</w:t>
      </w:r>
      <w:r w:rsidRPr="00FF682D">
        <w:rPr>
          <w:rFonts w:ascii="Bodo_uzb" w:hAnsi="Bodo_uzb"/>
          <w:color w:val="000000"/>
          <w:position w:val="2"/>
          <w:sz w:val="28"/>
          <w:lang w:val="en-US"/>
        </w:rPr>
        <w:t xml:space="preserve"> </w:t>
      </w:r>
      <w:r>
        <w:rPr>
          <w:rFonts w:ascii="Bodo_uzb" w:hAnsi="Bodo_uzb"/>
          <w:color w:val="000000"/>
          <w:position w:val="2"/>
          <w:sz w:val="28"/>
        </w:rPr>
        <w:t>ызгариши</w:t>
      </w:r>
      <w:r w:rsidRPr="00FF682D">
        <w:rPr>
          <w:rFonts w:ascii="Bodo_uzb" w:hAnsi="Bodo_uzb"/>
          <w:color w:val="000000"/>
          <w:position w:val="2"/>
          <w:sz w:val="28"/>
          <w:lang w:val="en-US"/>
        </w:rPr>
        <w:t xml:space="preserve"> </w:t>
      </w:r>
      <w:r>
        <w:rPr>
          <w:rFonts w:ascii="Bodo_uzb" w:hAnsi="Bodo_uzb"/>
          <w:color w:val="000000"/>
          <w:position w:val="2"/>
          <w:sz w:val="28"/>
        </w:rPr>
        <w:t>ҳисобига</w:t>
      </w:r>
      <w:r w:rsidRPr="00FF682D">
        <w:rPr>
          <w:rFonts w:ascii="Bodo_uzb" w:hAnsi="Bodo_uzb"/>
          <w:color w:val="000000"/>
          <w:position w:val="2"/>
          <w:sz w:val="28"/>
          <w:lang w:val="en-US"/>
        </w:rPr>
        <w:t xml:space="preserve"> </w:t>
      </w:r>
      <w:r>
        <w:rPr>
          <w:rFonts w:ascii="Bodo_uzb" w:hAnsi="Bodo_uzb"/>
          <w:color w:val="000000"/>
          <w:position w:val="2"/>
          <w:sz w:val="28"/>
        </w:rPr>
        <w:t>бажарилган</w:t>
      </w:r>
      <w:r w:rsidRPr="00FF682D">
        <w:rPr>
          <w:rFonts w:ascii="Bodo_uzb" w:hAnsi="Bodo_uzb"/>
          <w:color w:val="000000"/>
          <w:position w:val="2"/>
          <w:sz w:val="28"/>
          <w:lang w:val="en-US"/>
        </w:rPr>
        <w:t xml:space="preserve"> </w:t>
      </w:r>
      <w:r>
        <w:rPr>
          <w:rFonts w:ascii="Bodo_uzb" w:hAnsi="Bodo_uzb"/>
          <w:color w:val="000000"/>
          <w:position w:val="2"/>
          <w:sz w:val="28"/>
        </w:rPr>
        <w:t>ишлар</w:t>
      </w:r>
      <w:r w:rsidRPr="00FF682D">
        <w:rPr>
          <w:rFonts w:ascii="Bodo_uzb" w:hAnsi="Bodo_uzb"/>
          <w:color w:val="000000"/>
          <w:position w:val="2"/>
          <w:sz w:val="28"/>
          <w:lang w:val="en-US"/>
        </w:rPr>
        <w:t xml:space="preserve"> </w:t>
      </w:r>
      <w:r>
        <w:rPr>
          <w:rFonts w:ascii="Bodo_uzb" w:hAnsi="Bodo_uzb"/>
          <w:color w:val="000000"/>
          <w:position w:val="2"/>
          <w:sz w:val="28"/>
        </w:rPr>
        <w:t>ҳажми</w:t>
      </w:r>
      <w:r w:rsidRPr="00FF682D">
        <w:rPr>
          <w:rFonts w:ascii="Bodo_uzb" w:hAnsi="Bodo_uzb"/>
          <w:color w:val="000000"/>
          <w:position w:val="2"/>
          <w:sz w:val="28"/>
          <w:lang w:val="en-US"/>
        </w:rPr>
        <w:t xml:space="preserve"> </w:t>
      </w:r>
      <w:r>
        <w:rPr>
          <w:rFonts w:ascii="Bodo_uzb" w:hAnsi="Bodo_uzb"/>
          <w:color w:val="000000"/>
          <w:position w:val="2"/>
          <w:sz w:val="28"/>
        </w:rPr>
        <w:t>қанчага</w:t>
      </w:r>
      <w:r w:rsidRPr="00FF682D">
        <w:rPr>
          <w:rFonts w:ascii="Bodo_uzb" w:hAnsi="Bodo_uzb"/>
          <w:color w:val="000000"/>
          <w:position w:val="2"/>
          <w:sz w:val="28"/>
          <w:lang w:val="en-US"/>
        </w:rPr>
        <w:t xml:space="preserve"> </w:t>
      </w:r>
      <w:r>
        <w:rPr>
          <w:rFonts w:ascii="Bodo_uzb" w:hAnsi="Bodo_uzb"/>
          <w:color w:val="000000"/>
          <w:position w:val="2"/>
          <w:sz w:val="28"/>
        </w:rPr>
        <w:t>ызгарганини</w:t>
      </w:r>
      <w:r w:rsidRPr="00FF682D">
        <w:rPr>
          <w:rFonts w:ascii="Bodo_uzb" w:hAnsi="Bodo_uzb"/>
          <w:color w:val="000000"/>
          <w:position w:val="2"/>
          <w:sz w:val="28"/>
          <w:lang w:val="en-US"/>
        </w:rPr>
        <w:t xml:space="preserve"> </w:t>
      </w:r>
      <w:r>
        <w:rPr>
          <w:rFonts w:ascii="Bodo_uzb" w:hAnsi="Bodo_uzb"/>
          <w:color w:val="000000"/>
          <w:position w:val="2"/>
          <w:sz w:val="28"/>
        </w:rPr>
        <w:t>кырсатади</w:t>
      </w:r>
      <w:r w:rsidRPr="00FF682D">
        <w:rPr>
          <w:rFonts w:ascii="Bodo_uzb" w:hAnsi="Bodo_uzb"/>
          <w:color w:val="000000"/>
          <w:position w:val="2"/>
          <w:sz w:val="28"/>
          <w:lang w:val="en-US"/>
        </w:rPr>
        <w:t>:</w:t>
      </w:r>
    </w:p>
    <w:p w:rsidR="000A27D5" w:rsidRPr="00FF682D" w:rsidRDefault="000A27D5" w:rsidP="000A27D5">
      <w:pPr>
        <w:widowControl w:val="0"/>
        <w:jc w:val="center"/>
        <w:rPr>
          <w:rFonts w:ascii="Bodo_uzb" w:hAnsi="Bodo_uzb"/>
          <w:color w:val="000000"/>
          <w:position w:val="2"/>
          <w:sz w:val="28"/>
          <w:lang w:val="en-US"/>
        </w:rPr>
      </w:pPr>
    </w:p>
    <w:p w:rsidR="000A27D5" w:rsidRDefault="000A27D5" w:rsidP="000A27D5">
      <w:pPr>
        <w:widowControl w:val="0"/>
        <w:jc w:val="center"/>
        <w:rPr>
          <w:color w:val="000000"/>
          <w:position w:val="2"/>
          <w:sz w:val="28"/>
          <w:lang w:val="en-US"/>
        </w:rPr>
      </w:pPr>
      <w:r>
        <w:rPr>
          <w:color w:val="000000"/>
          <w:position w:val="2"/>
          <w:sz w:val="28"/>
        </w:rPr>
        <w:sym w:font="Symbol" w:char="F044"/>
      </w:r>
      <w:r>
        <w:rPr>
          <w:color w:val="000000"/>
          <w:position w:val="2"/>
          <w:sz w:val="28"/>
          <w:lang w:val="en-US"/>
        </w:rPr>
        <w:t>q</w:t>
      </w:r>
      <w:r>
        <w:rPr>
          <w:color w:val="000000"/>
          <w:position w:val="2"/>
          <w:sz w:val="28"/>
          <w:vertAlign w:val="subscript"/>
          <w:lang w:val="en-US"/>
        </w:rPr>
        <w:t>1</w:t>
      </w:r>
      <w:r>
        <w:rPr>
          <w:color w:val="000000"/>
          <w:position w:val="2"/>
          <w:sz w:val="28"/>
          <w:lang w:val="en-US"/>
        </w:rPr>
        <w:t>қ(T</w:t>
      </w:r>
      <w:r>
        <w:rPr>
          <w:color w:val="000000"/>
          <w:position w:val="2"/>
          <w:sz w:val="28"/>
          <w:vertAlign w:val="subscript"/>
          <w:lang w:val="en-US"/>
        </w:rPr>
        <w:t>1</w:t>
      </w:r>
      <w:r>
        <w:rPr>
          <w:color w:val="000000"/>
          <w:position w:val="2"/>
          <w:sz w:val="28"/>
          <w:lang w:val="en-US"/>
        </w:rPr>
        <w:t>-T</w:t>
      </w:r>
      <w:r>
        <w:rPr>
          <w:color w:val="000000"/>
          <w:position w:val="2"/>
          <w:sz w:val="28"/>
          <w:vertAlign w:val="subscript"/>
          <w:lang w:val="en-US"/>
        </w:rPr>
        <w:t>0</w:t>
      </w:r>
      <w:r>
        <w:rPr>
          <w:color w:val="000000"/>
          <w:position w:val="2"/>
          <w:sz w:val="28"/>
          <w:lang w:val="en-US"/>
        </w:rPr>
        <w:t>) W</w:t>
      </w:r>
      <w:r>
        <w:rPr>
          <w:color w:val="000000"/>
          <w:position w:val="2"/>
          <w:sz w:val="28"/>
          <w:vertAlign w:val="subscript"/>
          <w:lang w:val="en-US"/>
        </w:rPr>
        <w:t>0</w:t>
      </w:r>
    </w:p>
    <w:p w:rsidR="000A27D5" w:rsidRPr="00FF682D" w:rsidRDefault="000A27D5" w:rsidP="000A27D5">
      <w:pPr>
        <w:widowControl w:val="0"/>
        <w:jc w:val="both"/>
        <w:rPr>
          <w:rFonts w:ascii="Bodo_uzb" w:hAnsi="Bodo_uzb"/>
          <w:color w:val="000000"/>
          <w:position w:val="2"/>
          <w:sz w:val="28"/>
          <w:lang w:val="en-US"/>
        </w:rPr>
      </w:pPr>
      <w:r w:rsidRPr="00FF682D">
        <w:rPr>
          <w:rFonts w:ascii="Bodo_uzb" w:hAnsi="Bodo_uzb"/>
          <w:color w:val="000000"/>
          <w:position w:val="2"/>
          <w:sz w:val="28"/>
          <w:lang w:val="en-US"/>
        </w:rPr>
        <w:tab/>
      </w:r>
      <w:r>
        <w:rPr>
          <w:rFonts w:ascii="Bodo_uzb" w:hAnsi="Bodo_uzb"/>
          <w:color w:val="000000"/>
          <w:position w:val="2"/>
          <w:sz w:val="28"/>
        </w:rPr>
        <w:t>б</w:t>
      </w:r>
      <w:r w:rsidRPr="00FF682D">
        <w:rPr>
          <w:rFonts w:ascii="Bodo_uzb" w:hAnsi="Bodo_uzb"/>
          <w:color w:val="000000"/>
          <w:position w:val="2"/>
          <w:sz w:val="28"/>
          <w:lang w:val="en-US"/>
        </w:rPr>
        <w:t xml:space="preserve">) </w:t>
      </w:r>
      <w:r>
        <w:rPr>
          <w:rFonts w:ascii="Bodo_uzb" w:hAnsi="Bodo_uzb"/>
          <w:color w:val="000000"/>
          <w:position w:val="2"/>
          <w:sz w:val="28"/>
        </w:rPr>
        <w:t>интенсив</w:t>
      </w:r>
      <w:r w:rsidRPr="00FF682D">
        <w:rPr>
          <w:rFonts w:ascii="Bodo_uzb" w:hAnsi="Bodo_uzb"/>
          <w:color w:val="000000"/>
          <w:position w:val="2"/>
          <w:sz w:val="28"/>
          <w:lang w:val="en-US"/>
        </w:rPr>
        <w:t xml:space="preserve"> </w:t>
      </w:r>
      <w:r>
        <w:rPr>
          <w:rFonts w:ascii="Bodo_uzb" w:hAnsi="Bodo_uzb"/>
          <w:color w:val="000000"/>
          <w:position w:val="2"/>
          <w:sz w:val="28"/>
        </w:rPr>
        <w:t>омил</w:t>
      </w:r>
      <w:r w:rsidRPr="00FF682D">
        <w:rPr>
          <w:rFonts w:ascii="Bodo_uzb" w:hAnsi="Bodo_uzb"/>
          <w:color w:val="000000"/>
          <w:position w:val="2"/>
          <w:sz w:val="28"/>
          <w:lang w:val="en-US"/>
        </w:rPr>
        <w:t xml:space="preserve">, </w:t>
      </w:r>
      <w:r>
        <w:rPr>
          <w:rFonts w:ascii="Bodo_uzb" w:hAnsi="Bodo_uzb"/>
          <w:color w:val="000000"/>
          <w:position w:val="2"/>
          <w:sz w:val="28"/>
        </w:rPr>
        <w:t>даврлар</w:t>
      </w:r>
      <w:r w:rsidRPr="00FF682D">
        <w:rPr>
          <w:rFonts w:ascii="Bodo_uzb" w:hAnsi="Bodo_uzb"/>
          <w:color w:val="000000"/>
          <w:position w:val="2"/>
          <w:sz w:val="28"/>
          <w:lang w:val="en-US"/>
        </w:rPr>
        <w:t xml:space="preserve"> </w:t>
      </w:r>
      <w:r>
        <w:rPr>
          <w:rFonts w:ascii="Bodo_uzb" w:hAnsi="Bodo_uzb"/>
          <w:color w:val="000000"/>
          <w:position w:val="2"/>
          <w:sz w:val="28"/>
        </w:rPr>
        <w:t>орасида</w:t>
      </w:r>
      <w:r w:rsidRPr="00FF682D">
        <w:rPr>
          <w:rFonts w:ascii="Bodo_uzb" w:hAnsi="Bodo_uzb"/>
          <w:color w:val="000000"/>
          <w:position w:val="2"/>
          <w:sz w:val="28"/>
          <w:lang w:val="en-US"/>
        </w:rPr>
        <w:t xml:space="preserve"> </w:t>
      </w:r>
      <w:r>
        <w:rPr>
          <w:rFonts w:ascii="Bodo_uzb" w:hAnsi="Bodo_uzb"/>
          <w:color w:val="000000"/>
          <w:position w:val="2"/>
          <w:sz w:val="28"/>
        </w:rPr>
        <w:t>меҳнат</w:t>
      </w:r>
      <w:r w:rsidRPr="00FF682D">
        <w:rPr>
          <w:rFonts w:ascii="Bodo_uzb" w:hAnsi="Bodo_uzb"/>
          <w:color w:val="000000"/>
          <w:position w:val="2"/>
          <w:sz w:val="28"/>
          <w:lang w:val="en-US"/>
        </w:rPr>
        <w:t xml:space="preserve"> </w:t>
      </w:r>
      <w:r>
        <w:rPr>
          <w:rFonts w:ascii="Bodo_uzb" w:hAnsi="Bodo_uzb"/>
          <w:color w:val="000000"/>
          <w:position w:val="2"/>
          <w:sz w:val="28"/>
        </w:rPr>
        <w:t>унумдорлиги</w:t>
      </w:r>
      <w:r w:rsidRPr="00FF682D">
        <w:rPr>
          <w:rFonts w:ascii="Bodo_uzb" w:hAnsi="Bodo_uzb"/>
          <w:color w:val="000000"/>
          <w:position w:val="2"/>
          <w:sz w:val="28"/>
          <w:lang w:val="en-US"/>
        </w:rPr>
        <w:t xml:space="preserve"> </w:t>
      </w:r>
      <w:r>
        <w:rPr>
          <w:rFonts w:ascii="Bodo_uzb" w:hAnsi="Bodo_uzb"/>
          <w:color w:val="000000"/>
          <w:position w:val="2"/>
          <w:sz w:val="28"/>
        </w:rPr>
        <w:t>даражасининг</w:t>
      </w:r>
      <w:r w:rsidRPr="00FF682D">
        <w:rPr>
          <w:rFonts w:ascii="Bodo_uzb" w:hAnsi="Bodo_uzb"/>
          <w:color w:val="000000"/>
          <w:position w:val="2"/>
          <w:sz w:val="28"/>
          <w:lang w:val="en-US"/>
        </w:rPr>
        <w:t xml:space="preserve"> </w:t>
      </w:r>
      <w:r>
        <w:rPr>
          <w:rFonts w:ascii="Bodo_uzb" w:hAnsi="Bodo_uzb"/>
          <w:color w:val="000000"/>
          <w:position w:val="2"/>
          <w:sz w:val="28"/>
        </w:rPr>
        <w:t>ызгариши</w:t>
      </w:r>
      <w:r w:rsidRPr="00FF682D">
        <w:rPr>
          <w:rFonts w:ascii="Bodo_uzb" w:hAnsi="Bodo_uzb"/>
          <w:color w:val="000000"/>
          <w:position w:val="2"/>
          <w:sz w:val="28"/>
          <w:lang w:val="en-US"/>
        </w:rPr>
        <w:t xml:space="preserve"> </w:t>
      </w:r>
      <w:r>
        <w:rPr>
          <w:rFonts w:ascii="Bodo_uzb" w:hAnsi="Bodo_uzb"/>
          <w:color w:val="000000"/>
          <w:position w:val="2"/>
          <w:sz w:val="28"/>
        </w:rPr>
        <w:t>ҳисобига</w:t>
      </w:r>
      <w:r w:rsidRPr="00FF682D">
        <w:rPr>
          <w:rFonts w:ascii="Bodo_uzb" w:hAnsi="Bodo_uzb"/>
          <w:color w:val="000000"/>
          <w:position w:val="2"/>
          <w:sz w:val="28"/>
          <w:lang w:val="en-US"/>
        </w:rPr>
        <w:t xml:space="preserve">, </w:t>
      </w:r>
      <w:r>
        <w:rPr>
          <w:rFonts w:ascii="Bodo_uzb" w:hAnsi="Bodo_uzb"/>
          <w:color w:val="000000"/>
          <w:position w:val="2"/>
          <w:sz w:val="28"/>
        </w:rPr>
        <w:t>ишлар</w:t>
      </w:r>
      <w:r w:rsidRPr="00FF682D">
        <w:rPr>
          <w:rFonts w:ascii="Bodo_uzb" w:hAnsi="Bodo_uzb"/>
          <w:color w:val="000000"/>
          <w:position w:val="2"/>
          <w:sz w:val="28"/>
          <w:lang w:val="en-US"/>
        </w:rPr>
        <w:t xml:space="preserve"> </w:t>
      </w:r>
      <w:r>
        <w:rPr>
          <w:rFonts w:ascii="Bodo_uzb" w:hAnsi="Bodo_uzb"/>
          <w:color w:val="000000"/>
          <w:position w:val="2"/>
          <w:sz w:val="28"/>
        </w:rPr>
        <w:t>ҳажмининг</w:t>
      </w:r>
      <w:r w:rsidRPr="00FF682D">
        <w:rPr>
          <w:rFonts w:ascii="Bodo_uzb" w:hAnsi="Bodo_uzb"/>
          <w:color w:val="000000"/>
          <w:position w:val="2"/>
          <w:sz w:val="28"/>
          <w:lang w:val="en-US"/>
        </w:rPr>
        <w:t xml:space="preserve"> </w:t>
      </w:r>
      <w:r>
        <w:rPr>
          <w:rFonts w:ascii="Bodo_uzb" w:hAnsi="Bodo_uzb"/>
          <w:color w:val="000000"/>
          <w:position w:val="2"/>
          <w:sz w:val="28"/>
        </w:rPr>
        <w:t>қанчага</w:t>
      </w:r>
      <w:r w:rsidRPr="00FF682D">
        <w:rPr>
          <w:rFonts w:ascii="Bodo_uzb" w:hAnsi="Bodo_uzb"/>
          <w:color w:val="000000"/>
          <w:position w:val="2"/>
          <w:sz w:val="28"/>
          <w:lang w:val="en-US"/>
        </w:rPr>
        <w:t xml:space="preserve"> </w:t>
      </w:r>
      <w:r>
        <w:rPr>
          <w:rFonts w:ascii="Bodo_uzb" w:hAnsi="Bodo_uzb"/>
          <w:color w:val="000000"/>
          <w:position w:val="2"/>
          <w:sz w:val="28"/>
        </w:rPr>
        <w:t>ызгарганини</w:t>
      </w:r>
      <w:r w:rsidRPr="00FF682D">
        <w:rPr>
          <w:rFonts w:ascii="Bodo_uzb" w:hAnsi="Bodo_uzb"/>
          <w:color w:val="000000"/>
          <w:position w:val="2"/>
          <w:sz w:val="28"/>
          <w:lang w:val="en-US"/>
        </w:rPr>
        <w:t xml:space="preserve"> </w:t>
      </w:r>
      <w:r>
        <w:rPr>
          <w:rFonts w:ascii="Bodo_uzb" w:hAnsi="Bodo_uzb"/>
          <w:color w:val="000000"/>
          <w:position w:val="2"/>
          <w:sz w:val="28"/>
        </w:rPr>
        <w:t>кырсатади</w:t>
      </w:r>
      <w:r w:rsidRPr="00FF682D">
        <w:rPr>
          <w:rFonts w:ascii="Bodo_uzb" w:hAnsi="Bodo_uzb"/>
          <w:color w:val="000000"/>
          <w:position w:val="2"/>
          <w:sz w:val="28"/>
          <w:lang w:val="en-US"/>
        </w:rPr>
        <w:t>:</w:t>
      </w:r>
    </w:p>
    <w:p w:rsidR="000A27D5" w:rsidRPr="00FF682D" w:rsidRDefault="000A27D5" w:rsidP="000A27D5">
      <w:pPr>
        <w:widowControl w:val="0"/>
        <w:jc w:val="center"/>
        <w:rPr>
          <w:color w:val="000000"/>
          <w:position w:val="2"/>
          <w:sz w:val="28"/>
          <w:vertAlign w:val="subscript"/>
          <w:lang w:val="en-US"/>
        </w:rPr>
      </w:pPr>
      <w:r>
        <w:rPr>
          <w:color w:val="000000"/>
          <w:position w:val="2"/>
          <w:sz w:val="28"/>
        </w:rPr>
        <w:sym w:font="Symbol" w:char="F044"/>
      </w:r>
      <w:r>
        <w:rPr>
          <w:color w:val="000000"/>
          <w:position w:val="2"/>
          <w:sz w:val="28"/>
          <w:lang w:val="en-US"/>
        </w:rPr>
        <w:t>q</w:t>
      </w:r>
      <w:r>
        <w:rPr>
          <w:color w:val="000000"/>
          <w:position w:val="2"/>
          <w:sz w:val="28"/>
          <w:vertAlign w:val="subscript"/>
          <w:lang w:val="en-US"/>
        </w:rPr>
        <w:t>1</w:t>
      </w:r>
      <w:r>
        <w:rPr>
          <w:color w:val="000000"/>
          <w:position w:val="2"/>
          <w:sz w:val="28"/>
          <w:lang w:val="en-US"/>
        </w:rPr>
        <w:t>қ(W</w:t>
      </w:r>
      <w:r>
        <w:rPr>
          <w:color w:val="000000"/>
          <w:position w:val="2"/>
          <w:sz w:val="28"/>
          <w:vertAlign w:val="subscript"/>
          <w:lang w:val="en-US"/>
        </w:rPr>
        <w:t>1</w:t>
      </w:r>
      <w:r>
        <w:rPr>
          <w:color w:val="000000"/>
          <w:position w:val="2"/>
          <w:sz w:val="28"/>
          <w:lang w:val="en-US"/>
        </w:rPr>
        <w:t>- W</w:t>
      </w:r>
      <w:r>
        <w:rPr>
          <w:color w:val="000000"/>
          <w:position w:val="2"/>
          <w:sz w:val="28"/>
          <w:vertAlign w:val="subscript"/>
          <w:lang w:val="en-US"/>
        </w:rPr>
        <w:t>0</w:t>
      </w:r>
      <w:r>
        <w:rPr>
          <w:color w:val="000000"/>
          <w:position w:val="2"/>
          <w:sz w:val="28"/>
          <w:lang w:val="en-US"/>
        </w:rPr>
        <w:t>) T</w:t>
      </w:r>
      <w:r>
        <w:rPr>
          <w:color w:val="000000"/>
          <w:position w:val="2"/>
          <w:sz w:val="28"/>
          <w:vertAlign w:val="subscript"/>
          <w:lang w:val="en-US"/>
        </w:rPr>
        <w:t>1</w:t>
      </w:r>
    </w:p>
    <w:p w:rsidR="000A27D5" w:rsidRPr="00FF682D" w:rsidRDefault="000A27D5" w:rsidP="000A27D5">
      <w:pPr>
        <w:pStyle w:val="3"/>
        <w:rPr>
          <w:rFonts w:ascii="Bodo_uzb" w:hAnsi="Bodo_uzb"/>
          <w:color w:val="000000"/>
        </w:rPr>
      </w:pPr>
      <w:r>
        <w:rPr>
          <w:rFonts w:ascii="Bodo_uzb" w:hAnsi="Bodo_uzb"/>
          <w:color w:val="000000"/>
          <w:lang w:val="ru-RU"/>
        </w:rPr>
        <w:t>Мисол</w:t>
      </w:r>
    </w:p>
    <w:p w:rsidR="000A27D5" w:rsidRPr="00FF682D" w:rsidRDefault="000A27D5" w:rsidP="000A27D5">
      <w:pPr>
        <w:widowControl w:val="0"/>
        <w:jc w:val="both"/>
        <w:rPr>
          <w:rFonts w:ascii="Bodo_uzb" w:hAnsi="Bodo_uzb"/>
          <w:color w:val="000000"/>
          <w:position w:val="2"/>
          <w:sz w:val="28"/>
          <w:lang w:val="en-US"/>
        </w:rPr>
      </w:pPr>
      <w:r w:rsidRPr="00FF682D">
        <w:rPr>
          <w:rFonts w:ascii="Bodo_uzb" w:hAnsi="Bodo_uzb"/>
          <w:color w:val="000000"/>
          <w:position w:val="2"/>
          <w:sz w:val="28"/>
          <w:lang w:val="en-US"/>
        </w:rPr>
        <w:tab/>
        <w:t>6-</w:t>
      </w:r>
      <w:r>
        <w:rPr>
          <w:rFonts w:ascii="Bodo_uzb" w:hAnsi="Bodo_uzb"/>
          <w:color w:val="000000"/>
          <w:position w:val="2"/>
          <w:sz w:val="28"/>
        </w:rPr>
        <w:t>жадвал</w:t>
      </w:r>
      <w:r w:rsidRPr="00FF682D">
        <w:rPr>
          <w:rFonts w:ascii="Bodo_uzb" w:hAnsi="Bodo_uzb"/>
          <w:color w:val="000000"/>
          <w:position w:val="2"/>
          <w:sz w:val="28"/>
          <w:lang w:val="en-US"/>
        </w:rPr>
        <w:t xml:space="preserve"> </w:t>
      </w:r>
      <w:r>
        <w:rPr>
          <w:rFonts w:ascii="Bodo_uzb" w:hAnsi="Bodo_uzb"/>
          <w:color w:val="000000"/>
          <w:position w:val="2"/>
          <w:sz w:val="28"/>
        </w:rPr>
        <w:t>маълумотлари</w:t>
      </w:r>
      <w:r w:rsidRPr="00FF682D">
        <w:rPr>
          <w:rFonts w:ascii="Bodo_uzb" w:hAnsi="Bodo_uzb"/>
          <w:color w:val="000000"/>
          <w:position w:val="2"/>
          <w:sz w:val="28"/>
          <w:lang w:val="en-US"/>
        </w:rPr>
        <w:t xml:space="preserve"> </w:t>
      </w:r>
      <w:r>
        <w:rPr>
          <w:rFonts w:ascii="Bodo_uzb" w:hAnsi="Bodo_uzb"/>
          <w:color w:val="000000"/>
          <w:position w:val="2"/>
          <w:sz w:val="28"/>
        </w:rPr>
        <w:t>асосида</w:t>
      </w:r>
      <w:r w:rsidRPr="00FF682D">
        <w:rPr>
          <w:rFonts w:ascii="Bodo_uzb" w:hAnsi="Bodo_uzb"/>
          <w:color w:val="000000"/>
          <w:position w:val="2"/>
          <w:sz w:val="28"/>
          <w:lang w:val="en-US"/>
        </w:rPr>
        <w:t xml:space="preserve"> </w:t>
      </w:r>
      <w:r>
        <w:rPr>
          <w:rFonts w:ascii="Bodo_uzb" w:hAnsi="Bodo_uzb"/>
          <w:color w:val="000000"/>
          <w:position w:val="2"/>
          <w:sz w:val="28"/>
        </w:rPr>
        <w:t>динамика</w:t>
      </w:r>
      <w:r w:rsidRPr="00FF682D">
        <w:rPr>
          <w:rFonts w:ascii="Bodo_uzb" w:hAnsi="Bodo_uzb"/>
          <w:color w:val="000000"/>
          <w:position w:val="2"/>
          <w:sz w:val="28"/>
          <w:lang w:val="en-US"/>
        </w:rPr>
        <w:t xml:space="preserve"> </w:t>
      </w:r>
      <w:r>
        <w:rPr>
          <w:rFonts w:ascii="Bodo_uzb" w:hAnsi="Bodo_uzb"/>
          <w:color w:val="000000"/>
          <w:position w:val="2"/>
          <w:sz w:val="28"/>
        </w:rPr>
        <w:t>кырсаткичларини</w:t>
      </w:r>
      <w:r w:rsidRPr="00FF682D">
        <w:rPr>
          <w:rFonts w:ascii="Bodo_uzb" w:hAnsi="Bodo_uzb"/>
          <w:color w:val="000000"/>
          <w:position w:val="2"/>
          <w:sz w:val="28"/>
          <w:lang w:val="en-US"/>
        </w:rPr>
        <w:t xml:space="preserve"> </w:t>
      </w:r>
      <w:r>
        <w:rPr>
          <w:rFonts w:ascii="Bodo_uzb" w:hAnsi="Bodo_uzb"/>
          <w:color w:val="000000"/>
          <w:position w:val="2"/>
          <w:sz w:val="28"/>
        </w:rPr>
        <w:t>ҳисоблаймиз</w:t>
      </w:r>
      <w:r w:rsidRPr="00FF682D">
        <w:rPr>
          <w:rFonts w:ascii="Bodo_uzb" w:hAnsi="Bodo_uzb"/>
          <w:color w:val="000000"/>
          <w:position w:val="2"/>
          <w:sz w:val="28"/>
          <w:lang w:val="en-US"/>
        </w:rPr>
        <w:t xml:space="preserve"> (</w:t>
      </w:r>
      <w:r>
        <w:rPr>
          <w:rFonts w:ascii="Bodo_uzb" w:hAnsi="Bodo_uzb"/>
          <w:color w:val="000000"/>
          <w:position w:val="2"/>
          <w:sz w:val="28"/>
        </w:rPr>
        <w:t>Ызбекистон</w:t>
      </w:r>
      <w:r w:rsidRPr="00FF682D">
        <w:rPr>
          <w:rFonts w:ascii="Bodo_uzb" w:hAnsi="Bodo_uzb"/>
          <w:color w:val="000000"/>
          <w:position w:val="2"/>
          <w:sz w:val="28"/>
          <w:lang w:val="en-US"/>
        </w:rPr>
        <w:t xml:space="preserve"> </w:t>
      </w:r>
      <w:r>
        <w:rPr>
          <w:rFonts w:ascii="Bodo_uzb" w:hAnsi="Bodo_uzb"/>
          <w:color w:val="000000"/>
          <w:position w:val="2"/>
          <w:sz w:val="28"/>
        </w:rPr>
        <w:t>қурилиш</w:t>
      </w:r>
      <w:r w:rsidRPr="00FF682D">
        <w:rPr>
          <w:rFonts w:ascii="Bodo_uzb" w:hAnsi="Bodo_uzb"/>
          <w:color w:val="000000"/>
          <w:position w:val="2"/>
          <w:sz w:val="28"/>
          <w:lang w:val="en-US"/>
        </w:rPr>
        <w:t>-</w:t>
      </w:r>
      <w:r>
        <w:rPr>
          <w:rFonts w:ascii="Bodo_uzb" w:hAnsi="Bodo_uzb"/>
          <w:color w:val="000000"/>
          <w:position w:val="2"/>
          <w:sz w:val="28"/>
        </w:rPr>
        <w:t>монтаж</w:t>
      </w:r>
      <w:r w:rsidRPr="00FF682D">
        <w:rPr>
          <w:rFonts w:ascii="Bodo_uzb" w:hAnsi="Bodo_uzb"/>
          <w:color w:val="000000"/>
          <w:position w:val="2"/>
          <w:sz w:val="28"/>
          <w:lang w:val="en-US"/>
        </w:rPr>
        <w:t xml:space="preserve"> </w:t>
      </w:r>
      <w:r>
        <w:rPr>
          <w:rFonts w:ascii="Bodo_uzb" w:hAnsi="Bodo_uzb"/>
          <w:color w:val="000000"/>
          <w:position w:val="2"/>
          <w:sz w:val="28"/>
        </w:rPr>
        <w:t>ташкилотлари</w:t>
      </w:r>
      <w:r w:rsidRPr="00FF682D">
        <w:rPr>
          <w:rFonts w:ascii="Bodo_uzb" w:hAnsi="Bodo_uzb"/>
          <w:color w:val="000000"/>
          <w:position w:val="2"/>
          <w:sz w:val="28"/>
          <w:lang w:val="en-US"/>
        </w:rPr>
        <w:t xml:space="preserve"> </w:t>
      </w:r>
      <w:r>
        <w:rPr>
          <w:rFonts w:ascii="Bodo_uzb" w:hAnsi="Bodo_uzb"/>
          <w:color w:val="000000"/>
          <w:position w:val="2"/>
          <w:sz w:val="28"/>
        </w:rPr>
        <w:t>мисолида</w:t>
      </w:r>
      <w:r w:rsidRPr="00FF682D">
        <w:rPr>
          <w:rFonts w:ascii="Bodo_uzb" w:hAnsi="Bodo_uzb"/>
          <w:color w:val="000000"/>
          <w:position w:val="2"/>
          <w:sz w:val="28"/>
          <w:lang w:val="en-US"/>
        </w:rPr>
        <w:t>).</w:t>
      </w:r>
    </w:p>
    <w:p w:rsidR="000A27D5" w:rsidRDefault="000A27D5" w:rsidP="000A27D5">
      <w:pPr>
        <w:widowControl w:val="0"/>
        <w:jc w:val="right"/>
        <w:rPr>
          <w:rFonts w:ascii="Bodo_uzb" w:hAnsi="Bodo_uzb"/>
          <w:color w:val="000000"/>
          <w:position w:val="2"/>
          <w:sz w:val="28"/>
        </w:rPr>
      </w:pPr>
      <w:r w:rsidRPr="00FF682D">
        <w:rPr>
          <w:rFonts w:ascii="Bodo_uzb" w:hAnsi="Bodo_uzb"/>
          <w:color w:val="000000"/>
          <w:position w:val="2"/>
          <w:sz w:val="28"/>
          <w:lang w:val="en-US"/>
        </w:rPr>
        <w:br w:type="page"/>
      </w:r>
      <w:r>
        <w:rPr>
          <w:rFonts w:ascii="Bodo_uzb" w:hAnsi="Bodo_uzb"/>
          <w:color w:val="000000"/>
          <w:position w:val="2"/>
          <w:sz w:val="28"/>
        </w:rPr>
        <w:lastRenderedPageBreak/>
        <w:t>6-жадвал</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7"/>
        <w:gridCol w:w="898"/>
        <w:gridCol w:w="850"/>
        <w:gridCol w:w="1188"/>
        <w:gridCol w:w="1660"/>
        <w:gridCol w:w="1063"/>
        <w:gridCol w:w="1725"/>
        <w:gridCol w:w="911"/>
      </w:tblGrid>
      <w:tr w:rsidR="000A27D5" w:rsidTr="004B68B4">
        <w:tblPrEx>
          <w:tblCellMar>
            <w:top w:w="0" w:type="dxa"/>
            <w:bottom w:w="0" w:type="dxa"/>
          </w:tblCellMar>
        </w:tblPrEx>
        <w:trPr>
          <w:cantSplit/>
        </w:trPr>
        <w:tc>
          <w:tcPr>
            <w:tcW w:w="967" w:type="dxa"/>
            <w:vMerge w:val="restart"/>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ҚМТ</w:t>
            </w:r>
          </w:p>
        </w:tc>
        <w:tc>
          <w:tcPr>
            <w:tcW w:w="1748" w:type="dxa"/>
            <w:gridSpan w:val="2"/>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Бажарилган ишлар ҳажми (млн. сым)</w:t>
            </w:r>
          </w:p>
        </w:tc>
        <w:tc>
          <w:tcPr>
            <w:tcW w:w="2848" w:type="dxa"/>
            <w:gridSpan w:val="2"/>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Қурилишда банд былган ходимларнинг ыртача йиллик сони (минг киши)</w:t>
            </w:r>
          </w:p>
        </w:tc>
        <w:tc>
          <w:tcPr>
            <w:tcW w:w="2788" w:type="dxa"/>
            <w:gridSpan w:val="2"/>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Бир ходимнинг меҳнат унумдорлиги даражаси (минг сым)</w:t>
            </w:r>
          </w:p>
        </w:tc>
        <w:tc>
          <w:tcPr>
            <w:tcW w:w="911" w:type="dxa"/>
            <w:vMerge w:val="restart"/>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 xml:space="preserve">  </w:t>
            </w:r>
          </w:p>
          <w:p w:rsidR="000A27D5" w:rsidRDefault="000A27D5" w:rsidP="004B68B4">
            <w:pPr>
              <w:widowControl w:val="0"/>
              <w:jc w:val="both"/>
              <w:rPr>
                <w:rFonts w:ascii="Bodo_uzb" w:hAnsi="Bodo_uzb"/>
                <w:color w:val="000000"/>
                <w:position w:val="2"/>
                <w:sz w:val="24"/>
              </w:rPr>
            </w:pPr>
          </w:p>
          <w:p w:rsidR="000A27D5" w:rsidRDefault="000A27D5" w:rsidP="004B68B4">
            <w:pPr>
              <w:widowControl w:val="0"/>
              <w:jc w:val="both"/>
              <w:rPr>
                <w:rFonts w:ascii="Bodo_uzb" w:hAnsi="Bodo_uzb"/>
                <w:color w:val="000000"/>
                <w:position w:val="2"/>
                <w:sz w:val="24"/>
                <w:vertAlign w:val="subscript"/>
                <w:lang w:val="en-US"/>
              </w:rPr>
            </w:pPr>
            <w:r>
              <w:rPr>
                <w:rFonts w:ascii="Bodo_uzb" w:hAnsi="Bodo_uzb"/>
                <w:color w:val="000000"/>
                <w:position w:val="2"/>
                <w:sz w:val="24"/>
              </w:rPr>
              <w:t xml:space="preserve">   </w:t>
            </w:r>
            <w:r>
              <w:rPr>
                <w:rFonts w:ascii="Bodo_uzb" w:hAnsi="Bodo_uzb"/>
                <w:color w:val="000000"/>
                <w:position w:val="2"/>
                <w:sz w:val="24"/>
                <w:lang w:val="en-US"/>
              </w:rPr>
              <w:t>i</w:t>
            </w:r>
            <w:r>
              <w:rPr>
                <w:rFonts w:ascii="Bodo_uzb" w:hAnsi="Bodo_uzb"/>
                <w:color w:val="000000"/>
                <w:position w:val="2"/>
                <w:sz w:val="24"/>
                <w:vertAlign w:val="subscript"/>
                <w:lang w:val="en-US"/>
              </w:rPr>
              <w:t>w</w:t>
            </w:r>
          </w:p>
        </w:tc>
      </w:tr>
      <w:tr w:rsidR="000A27D5" w:rsidTr="004B68B4">
        <w:tblPrEx>
          <w:tblCellMar>
            <w:top w:w="0" w:type="dxa"/>
            <w:bottom w:w="0" w:type="dxa"/>
          </w:tblCellMar>
        </w:tblPrEx>
        <w:trPr>
          <w:cantSplit/>
        </w:trPr>
        <w:tc>
          <w:tcPr>
            <w:tcW w:w="967" w:type="dxa"/>
            <w:vMerge/>
          </w:tcPr>
          <w:p w:rsidR="000A27D5" w:rsidRDefault="000A27D5" w:rsidP="004B68B4">
            <w:pPr>
              <w:widowControl w:val="0"/>
              <w:jc w:val="both"/>
              <w:rPr>
                <w:rFonts w:ascii="Bodo_uzb" w:hAnsi="Bodo_uzb"/>
                <w:color w:val="000000"/>
                <w:position w:val="2"/>
                <w:sz w:val="24"/>
              </w:rPr>
            </w:pPr>
          </w:p>
        </w:tc>
        <w:tc>
          <w:tcPr>
            <w:tcW w:w="898"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lang w:val="en-US"/>
              </w:rPr>
              <w:t>1998</w:t>
            </w:r>
            <w:r>
              <w:rPr>
                <w:rFonts w:ascii="Bodo_uzb" w:hAnsi="Bodo_uzb"/>
                <w:color w:val="000000"/>
                <w:position w:val="2"/>
                <w:sz w:val="24"/>
              </w:rPr>
              <w:t>й</w:t>
            </w:r>
          </w:p>
        </w:tc>
        <w:tc>
          <w:tcPr>
            <w:tcW w:w="850"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 xml:space="preserve">1999й </w:t>
            </w:r>
          </w:p>
        </w:tc>
        <w:tc>
          <w:tcPr>
            <w:tcW w:w="1188"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1998 й</w:t>
            </w:r>
          </w:p>
        </w:tc>
        <w:tc>
          <w:tcPr>
            <w:tcW w:w="1660"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1999 й</w:t>
            </w:r>
          </w:p>
        </w:tc>
        <w:tc>
          <w:tcPr>
            <w:tcW w:w="1063"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1998 й</w:t>
            </w:r>
          </w:p>
        </w:tc>
        <w:tc>
          <w:tcPr>
            <w:tcW w:w="1725"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1999 й</w:t>
            </w:r>
          </w:p>
        </w:tc>
        <w:tc>
          <w:tcPr>
            <w:tcW w:w="911" w:type="dxa"/>
            <w:vMerge/>
          </w:tcPr>
          <w:p w:rsidR="000A27D5" w:rsidRDefault="000A27D5" w:rsidP="004B68B4">
            <w:pPr>
              <w:widowControl w:val="0"/>
              <w:jc w:val="both"/>
              <w:rPr>
                <w:rFonts w:ascii="Bodo_uzb" w:hAnsi="Bodo_uzb"/>
                <w:color w:val="000000"/>
                <w:position w:val="2"/>
                <w:sz w:val="24"/>
              </w:rPr>
            </w:pPr>
          </w:p>
        </w:tc>
      </w:tr>
      <w:tr w:rsidR="000A27D5" w:rsidTr="004B68B4">
        <w:tblPrEx>
          <w:tblCellMar>
            <w:top w:w="0" w:type="dxa"/>
            <w:bottom w:w="0" w:type="dxa"/>
          </w:tblCellMar>
        </w:tblPrEx>
        <w:trPr>
          <w:cantSplit/>
        </w:trPr>
        <w:tc>
          <w:tcPr>
            <w:tcW w:w="967" w:type="dxa"/>
            <w:vMerge/>
          </w:tcPr>
          <w:p w:rsidR="000A27D5" w:rsidRDefault="000A27D5" w:rsidP="004B68B4">
            <w:pPr>
              <w:widowControl w:val="0"/>
              <w:jc w:val="both"/>
              <w:rPr>
                <w:rFonts w:ascii="Bodo_uzb" w:hAnsi="Bodo_uzb"/>
                <w:color w:val="000000"/>
                <w:position w:val="2"/>
                <w:sz w:val="24"/>
              </w:rPr>
            </w:pPr>
          </w:p>
        </w:tc>
        <w:tc>
          <w:tcPr>
            <w:tcW w:w="898" w:type="dxa"/>
          </w:tcPr>
          <w:p w:rsidR="000A27D5" w:rsidRDefault="000A27D5" w:rsidP="004B68B4">
            <w:pPr>
              <w:widowControl w:val="0"/>
              <w:jc w:val="both"/>
              <w:rPr>
                <w:rFonts w:ascii="Bodo_uzb" w:hAnsi="Bodo_uzb"/>
                <w:color w:val="000000"/>
                <w:position w:val="2"/>
                <w:sz w:val="24"/>
                <w:vertAlign w:val="subscript"/>
              </w:rPr>
            </w:pPr>
            <w:r>
              <w:rPr>
                <w:rFonts w:ascii="Bodo_uzb" w:hAnsi="Bodo_uzb"/>
                <w:color w:val="000000"/>
                <w:position w:val="2"/>
                <w:sz w:val="24"/>
                <w:lang w:val="en-US"/>
              </w:rPr>
              <w:t>q</w:t>
            </w:r>
            <w:r>
              <w:rPr>
                <w:rFonts w:ascii="Bodo_uzb" w:hAnsi="Bodo_uzb"/>
                <w:color w:val="000000"/>
                <w:position w:val="2"/>
                <w:sz w:val="24"/>
                <w:vertAlign w:val="subscript"/>
              </w:rPr>
              <w:t>0</w:t>
            </w:r>
            <w:r>
              <w:rPr>
                <w:rFonts w:ascii="Bodo_uzb" w:hAnsi="Bodo_uzb"/>
                <w:color w:val="000000"/>
                <w:position w:val="2"/>
                <w:sz w:val="24"/>
              </w:rPr>
              <w:t>Р</w:t>
            </w:r>
            <w:r>
              <w:rPr>
                <w:rFonts w:ascii="Bodo_uzb" w:hAnsi="Bodo_uzb"/>
                <w:color w:val="000000"/>
                <w:position w:val="2"/>
                <w:sz w:val="24"/>
                <w:vertAlign w:val="subscript"/>
              </w:rPr>
              <w:t>см</w:t>
            </w:r>
          </w:p>
        </w:tc>
        <w:tc>
          <w:tcPr>
            <w:tcW w:w="850" w:type="dxa"/>
          </w:tcPr>
          <w:p w:rsidR="000A27D5" w:rsidRDefault="000A27D5" w:rsidP="004B68B4">
            <w:pPr>
              <w:widowControl w:val="0"/>
              <w:jc w:val="both"/>
              <w:rPr>
                <w:rFonts w:ascii="Bodo_uzb" w:hAnsi="Bodo_uzb"/>
                <w:color w:val="000000"/>
                <w:position w:val="2"/>
                <w:sz w:val="24"/>
                <w:vertAlign w:val="subscript"/>
              </w:rPr>
            </w:pPr>
            <w:r>
              <w:rPr>
                <w:rFonts w:ascii="Bodo_uzb" w:hAnsi="Bodo_uzb"/>
                <w:color w:val="000000"/>
                <w:position w:val="2"/>
                <w:sz w:val="24"/>
                <w:lang w:val="en-US"/>
              </w:rPr>
              <w:t>q</w:t>
            </w:r>
            <w:r>
              <w:rPr>
                <w:rFonts w:ascii="Bodo_uzb" w:hAnsi="Bodo_uzb"/>
                <w:color w:val="000000"/>
                <w:position w:val="2"/>
                <w:sz w:val="24"/>
                <w:vertAlign w:val="subscript"/>
              </w:rPr>
              <w:t>1</w:t>
            </w:r>
            <w:r>
              <w:rPr>
                <w:rFonts w:ascii="Bodo_uzb" w:hAnsi="Bodo_uzb"/>
                <w:color w:val="000000"/>
                <w:position w:val="2"/>
                <w:sz w:val="24"/>
              </w:rPr>
              <w:t>Р</w:t>
            </w:r>
            <w:r>
              <w:rPr>
                <w:rFonts w:ascii="Bodo_uzb" w:hAnsi="Bodo_uzb"/>
                <w:color w:val="000000"/>
                <w:position w:val="2"/>
                <w:sz w:val="24"/>
                <w:vertAlign w:val="subscript"/>
              </w:rPr>
              <w:t>см</w:t>
            </w:r>
          </w:p>
        </w:tc>
        <w:tc>
          <w:tcPr>
            <w:tcW w:w="1188" w:type="dxa"/>
          </w:tcPr>
          <w:p w:rsidR="000A27D5" w:rsidRDefault="000A27D5" w:rsidP="004B68B4">
            <w:pPr>
              <w:widowControl w:val="0"/>
              <w:jc w:val="both"/>
              <w:rPr>
                <w:rFonts w:ascii="Bodo_uzb" w:hAnsi="Bodo_uzb"/>
                <w:color w:val="000000"/>
                <w:position w:val="2"/>
                <w:sz w:val="24"/>
                <w:vertAlign w:val="subscript"/>
              </w:rPr>
            </w:pPr>
            <w:r>
              <w:rPr>
                <w:rFonts w:ascii="Bodo_uzb" w:hAnsi="Bodo_uzb"/>
                <w:color w:val="000000"/>
                <w:position w:val="2"/>
                <w:sz w:val="24"/>
              </w:rPr>
              <w:t>Т</w:t>
            </w:r>
            <w:r>
              <w:rPr>
                <w:rFonts w:ascii="Bodo_uzb" w:hAnsi="Bodo_uzb"/>
                <w:color w:val="000000"/>
                <w:position w:val="2"/>
                <w:sz w:val="24"/>
                <w:vertAlign w:val="subscript"/>
              </w:rPr>
              <w:t>0</w:t>
            </w:r>
          </w:p>
        </w:tc>
        <w:tc>
          <w:tcPr>
            <w:tcW w:w="1660" w:type="dxa"/>
          </w:tcPr>
          <w:p w:rsidR="000A27D5" w:rsidRDefault="000A27D5" w:rsidP="004B68B4">
            <w:pPr>
              <w:widowControl w:val="0"/>
              <w:jc w:val="both"/>
              <w:rPr>
                <w:rFonts w:ascii="Bodo_uzb" w:hAnsi="Bodo_uzb"/>
                <w:color w:val="000000"/>
                <w:position w:val="2"/>
                <w:sz w:val="24"/>
                <w:vertAlign w:val="subscript"/>
              </w:rPr>
            </w:pPr>
            <w:r>
              <w:rPr>
                <w:rFonts w:ascii="Bodo_uzb" w:hAnsi="Bodo_uzb"/>
                <w:color w:val="000000"/>
                <w:position w:val="2"/>
                <w:sz w:val="24"/>
              </w:rPr>
              <w:t>Т</w:t>
            </w:r>
            <w:r>
              <w:rPr>
                <w:rFonts w:ascii="Bodo_uzb" w:hAnsi="Bodo_uzb"/>
                <w:color w:val="000000"/>
                <w:position w:val="2"/>
                <w:sz w:val="24"/>
                <w:vertAlign w:val="subscript"/>
              </w:rPr>
              <w:t>1</w:t>
            </w:r>
          </w:p>
        </w:tc>
        <w:tc>
          <w:tcPr>
            <w:tcW w:w="1063" w:type="dxa"/>
          </w:tcPr>
          <w:p w:rsidR="000A27D5" w:rsidRDefault="000A27D5" w:rsidP="004B68B4">
            <w:pPr>
              <w:widowControl w:val="0"/>
              <w:jc w:val="both"/>
              <w:rPr>
                <w:rFonts w:ascii="Bodo_uzb" w:hAnsi="Bodo_uzb"/>
                <w:color w:val="000000"/>
                <w:position w:val="2"/>
                <w:sz w:val="24"/>
                <w:vertAlign w:val="subscript"/>
              </w:rPr>
            </w:pPr>
            <w:r>
              <w:rPr>
                <w:rFonts w:ascii="Bodo_uzb" w:hAnsi="Bodo_uzb"/>
                <w:color w:val="000000"/>
                <w:position w:val="2"/>
                <w:sz w:val="24"/>
                <w:lang w:val="en-US"/>
              </w:rPr>
              <w:t>W</w:t>
            </w:r>
            <w:r>
              <w:rPr>
                <w:rFonts w:ascii="Bodo_uzb" w:hAnsi="Bodo_uzb"/>
                <w:color w:val="000000"/>
                <w:position w:val="2"/>
                <w:sz w:val="24"/>
                <w:vertAlign w:val="subscript"/>
              </w:rPr>
              <w:t>0</w:t>
            </w:r>
          </w:p>
        </w:tc>
        <w:tc>
          <w:tcPr>
            <w:tcW w:w="1725" w:type="dxa"/>
          </w:tcPr>
          <w:p w:rsidR="000A27D5" w:rsidRDefault="000A27D5" w:rsidP="004B68B4">
            <w:pPr>
              <w:widowControl w:val="0"/>
              <w:jc w:val="both"/>
              <w:rPr>
                <w:rFonts w:ascii="Bodo_uzb" w:hAnsi="Bodo_uzb"/>
                <w:color w:val="000000"/>
                <w:position w:val="2"/>
                <w:sz w:val="24"/>
                <w:vertAlign w:val="subscript"/>
              </w:rPr>
            </w:pPr>
            <w:r>
              <w:rPr>
                <w:rFonts w:ascii="Bodo_uzb" w:hAnsi="Bodo_uzb"/>
                <w:color w:val="000000"/>
                <w:position w:val="2"/>
                <w:sz w:val="24"/>
                <w:lang w:val="en-US"/>
              </w:rPr>
              <w:t>W</w:t>
            </w:r>
            <w:r>
              <w:rPr>
                <w:rFonts w:ascii="Bodo_uzb" w:hAnsi="Bodo_uzb"/>
                <w:color w:val="000000"/>
                <w:position w:val="2"/>
                <w:sz w:val="24"/>
                <w:vertAlign w:val="subscript"/>
              </w:rPr>
              <w:t>1</w:t>
            </w:r>
          </w:p>
        </w:tc>
        <w:tc>
          <w:tcPr>
            <w:tcW w:w="911" w:type="dxa"/>
            <w:vMerge/>
          </w:tcPr>
          <w:p w:rsidR="000A27D5" w:rsidRDefault="000A27D5" w:rsidP="004B68B4">
            <w:pPr>
              <w:widowControl w:val="0"/>
              <w:jc w:val="both"/>
              <w:rPr>
                <w:rFonts w:ascii="Bodo_uzb" w:hAnsi="Bodo_uzb"/>
                <w:color w:val="000000"/>
                <w:position w:val="2"/>
                <w:sz w:val="24"/>
              </w:rPr>
            </w:pPr>
          </w:p>
        </w:tc>
      </w:tr>
      <w:tr w:rsidR="000A27D5" w:rsidTr="004B68B4">
        <w:tblPrEx>
          <w:tblCellMar>
            <w:top w:w="0" w:type="dxa"/>
            <w:bottom w:w="0" w:type="dxa"/>
          </w:tblCellMar>
        </w:tblPrEx>
        <w:tc>
          <w:tcPr>
            <w:tcW w:w="967"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2</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3</w:t>
            </w:r>
          </w:p>
        </w:tc>
        <w:tc>
          <w:tcPr>
            <w:tcW w:w="898"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1791</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1280</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1226</w:t>
            </w:r>
          </w:p>
        </w:tc>
        <w:tc>
          <w:tcPr>
            <w:tcW w:w="850"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1524</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1632</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1028</w:t>
            </w:r>
          </w:p>
        </w:tc>
        <w:tc>
          <w:tcPr>
            <w:tcW w:w="1188"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220,1</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192,8</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112,6</w:t>
            </w:r>
          </w:p>
        </w:tc>
        <w:tc>
          <w:tcPr>
            <w:tcW w:w="1660"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188,4</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218,9</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108,0</w:t>
            </w:r>
          </w:p>
        </w:tc>
        <w:tc>
          <w:tcPr>
            <w:tcW w:w="1063"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8,137</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6,950</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20,355</w:t>
            </w:r>
          </w:p>
        </w:tc>
        <w:tc>
          <w:tcPr>
            <w:tcW w:w="1725"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8,889</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7,455</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9,518</w:t>
            </w:r>
          </w:p>
        </w:tc>
        <w:tc>
          <w:tcPr>
            <w:tcW w:w="911"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0,994</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1,073</w:t>
            </w:r>
          </w:p>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0,919</w:t>
            </w:r>
          </w:p>
        </w:tc>
      </w:tr>
      <w:tr w:rsidR="000A27D5" w:rsidTr="004B68B4">
        <w:tblPrEx>
          <w:tblCellMar>
            <w:top w:w="0" w:type="dxa"/>
            <w:bottom w:w="0" w:type="dxa"/>
          </w:tblCellMar>
        </w:tblPrEx>
        <w:tc>
          <w:tcPr>
            <w:tcW w:w="967"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 xml:space="preserve">Жами </w:t>
            </w:r>
          </w:p>
        </w:tc>
        <w:tc>
          <w:tcPr>
            <w:tcW w:w="898"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4297</w:t>
            </w:r>
          </w:p>
        </w:tc>
        <w:tc>
          <w:tcPr>
            <w:tcW w:w="850"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4184</w:t>
            </w:r>
          </w:p>
        </w:tc>
        <w:tc>
          <w:tcPr>
            <w:tcW w:w="1188"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525,5</w:t>
            </w:r>
          </w:p>
        </w:tc>
        <w:tc>
          <w:tcPr>
            <w:tcW w:w="1660"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515,3</w:t>
            </w:r>
          </w:p>
        </w:tc>
        <w:tc>
          <w:tcPr>
            <w:tcW w:w="1063"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8,119</w:t>
            </w:r>
          </w:p>
        </w:tc>
        <w:tc>
          <w:tcPr>
            <w:tcW w:w="1725" w:type="dxa"/>
          </w:tcPr>
          <w:p w:rsidR="000A27D5" w:rsidRDefault="000A27D5" w:rsidP="004B68B4">
            <w:pPr>
              <w:widowControl w:val="0"/>
              <w:jc w:val="both"/>
              <w:rPr>
                <w:rFonts w:ascii="Bodo_uzb" w:hAnsi="Bodo_uzb"/>
                <w:color w:val="000000"/>
                <w:position w:val="2"/>
                <w:sz w:val="24"/>
              </w:rPr>
            </w:pPr>
            <w:r>
              <w:rPr>
                <w:rFonts w:ascii="Bodo_uzb" w:hAnsi="Bodo_uzb"/>
                <w:color w:val="000000"/>
                <w:position w:val="2"/>
                <w:sz w:val="24"/>
              </w:rPr>
              <w:t>8,177</w:t>
            </w:r>
          </w:p>
        </w:tc>
        <w:tc>
          <w:tcPr>
            <w:tcW w:w="911" w:type="dxa"/>
          </w:tcPr>
          <w:p w:rsidR="000A27D5" w:rsidRDefault="000A27D5" w:rsidP="004B68B4">
            <w:pPr>
              <w:widowControl w:val="0"/>
              <w:jc w:val="both"/>
              <w:rPr>
                <w:rFonts w:ascii="Bodo_uzb" w:hAnsi="Bodo_uzb"/>
                <w:color w:val="000000"/>
                <w:position w:val="2"/>
                <w:sz w:val="24"/>
              </w:rPr>
            </w:pPr>
          </w:p>
        </w:tc>
      </w:tr>
    </w:tbl>
    <w:p w:rsidR="000A27D5" w:rsidRDefault="000A27D5" w:rsidP="000A27D5">
      <w:pPr>
        <w:widowControl w:val="0"/>
        <w:jc w:val="both"/>
        <w:rPr>
          <w:rFonts w:ascii="Bodo_uzb" w:hAnsi="Bodo_uzb"/>
          <w:color w:val="000000"/>
          <w:sz w:val="28"/>
        </w:rPr>
      </w:pPr>
      <w:r>
        <w:rPr>
          <w:rFonts w:ascii="Bodo_uzb" w:hAnsi="Bodo_uzb"/>
          <w:color w:val="000000"/>
          <w:sz w:val="28"/>
        </w:rPr>
        <w:object w:dxaOrig="9400" w:dyaOrig="800">
          <v:shape id="_x0000_i1039" type="#_x0000_t75" style="width:455.45pt;height:38.5pt" o:ole="">
            <v:imagedata r:id="rId33" o:title=""/>
          </v:shape>
          <o:OLEObject Type="Embed" ProgID="Equation.3" ShapeID="_x0000_i1039" DrawAspect="Content" ObjectID="_1365231711" r:id="rId34"/>
        </w:object>
      </w:r>
    </w:p>
    <w:p w:rsidR="000A27D5" w:rsidRDefault="000A27D5" w:rsidP="000A27D5">
      <w:pPr>
        <w:widowControl w:val="0"/>
        <w:jc w:val="both"/>
        <w:rPr>
          <w:rFonts w:ascii="Bodo_uzb" w:hAnsi="Bodo_uzb"/>
          <w:color w:val="000000"/>
          <w:sz w:val="28"/>
        </w:rPr>
      </w:pPr>
      <w:r>
        <w:rPr>
          <w:rFonts w:ascii="Bodo_uzb" w:hAnsi="Bodo_uzb"/>
          <w:color w:val="000000"/>
          <w:sz w:val="28"/>
        </w:rPr>
        <w:tab/>
      </w:r>
    </w:p>
    <w:p w:rsidR="000A27D5" w:rsidRDefault="000A27D5" w:rsidP="000A27D5">
      <w:pPr>
        <w:widowControl w:val="0"/>
        <w:ind w:firstLine="709"/>
        <w:jc w:val="both"/>
        <w:rPr>
          <w:rFonts w:ascii="Bodo_uzb" w:hAnsi="Bodo_uzb"/>
          <w:color w:val="000000"/>
          <w:sz w:val="28"/>
        </w:rPr>
      </w:pPr>
      <w:r>
        <w:rPr>
          <w:rFonts w:ascii="Bodo_uzb" w:hAnsi="Bodo_uzb"/>
          <w:color w:val="000000"/>
          <w:sz w:val="28"/>
        </w:rPr>
        <w:t>Демак, 1999 йилда меҳнат унумдорлигининг ыртача даражаси 1998 йилдагига нисбатан 0,7 % га камайган.</w:t>
      </w:r>
    </w:p>
    <w:p w:rsidR="000A27D5" w:rsidRDefault="000A27D5" w:rsidP="000A27D5">
      <w:pPr>
        <w:widowControl w:val="0"/>
        <w:jc w:val="both"/>
        <w:rPr>
          <w:rFonts w:ascii="Bodo_uzb" w:hAnsi="Bodo_uzb"/>
          <w:color w:val="000000"/>
          <w:position w:val="2"/>
          <w:sz w:val="28"/>
        </w:rPr>
      </w:pPr>
      <w:r>
        <w:rPr>
          <w:rFonts w:ascii="Bodo_uzb" w:hAnsi="Bodo_uzb"/>
          <w:color w:val="000000"/>
          <w:sz w:val="28"/>
        </w:rPr>
        <w:object w:dxaOrig="10380" w:dyaOrig="1120">
          <v:shape id="_x0000_i1040" type="#_x0000_t75" style="width:452.95pt;height:48.55pt" o:ole="" fillcolor="window">
            <v:imagedata r:id="rId35" o:title=""/>
          </v:shape>
          <o:OLEObject Type="Embed" ProgID="Equation.3" ShapeID="_x0000_i1040" DrawAspect="Content" ObjectID="_1365231712" r:id="rId36"/>
        </w:object>
      </w:r>
    </w:p>
    <w:p w:rsidR="000A27D5" w:rsidRDefault="000A27D5" w:rsidP="000A27D5">
      <w:pPr>
        <w:widowControl w:val="0"/>
        <w:rPr>
          <w:rFonts w:ascii="Bodo_uzb" w:hAnsi="Bodo_uzb"/>
          <w:color w:val="000000"/>
          <w:position w:val="2"/>
          <w:sz w:val="28"/>
        </w:rPr>
      </w:pPr>
    </w:p>
    <w:p w:rsidR="000A27D5" w:rsidRDefault="000A27D5" w:rsidP="000A27D5">
      <w:pPr>
        <w:widowControl w:val="0"/>
        <w:rPr>
          <w:rFonts w:ascii="Bodo_uzb" w:hAnsi="Bodo_uzb"/>
          <w:color w:val="000000"/>
          <w:position w:val="2"/>
          <w:sz w:val="28"/>
        </w:rPr>
      </w:pPr>
      <w:r>
        <w:rPr>
          <w:rFonts w:ascii="Bodo_uzb" w:hAnsi="Bodo_uzb"/>
          <w:color w:val="000000"/>
          <w:position w:val="2"/>
          <w:sz w:val="28"/>
        </w:rPr>
        <w:tab/>
        <w:t>Доимий таркибдаги индексни бошқача йыл билан ҳам ҳисоблаш мумкин.</w:t>
      </w:r>
    </w:p>
    <w:p w:rsidR="000A27D5" w:rsidRDefault="000A27D5" w:rsidP="000A27D5">
      <w:pPr>
        <w:widowControl w:val="0"/>
        <w:rPr>
          <w:rFonts w:ascii="Bodo_uzb" w:hAnsi="Bodo_uzb"/>
          <w:color w:val="000000"/>
          <w:position w:val="2"/>
          <w:sz w:val="28"/>
        </w:rPr>
      </w:pPr>
    </w:p>
    <w:p w:rsidR="000A27D5" w:rsidRDefault="000A27D5" w:rsidP="000A27D5">
      <w:pPr>
        <w:widowControl w:val="0"/>
        <w:rPr>
          <w:rFonts w:ascii="Bodo_uzb" w:hAnsi="Bodo_uzb"/>
          <w:color w:val="000000"/>
          <w:sz w:val="28"/>
        </w:rPr>
      </w:pPr>
      <w:r>
        <w:rPr>
          <w:rFonts w:ascii="Bodo_uzb" w:hAnsi="Bodo_uzb"/>
          <w:color w:val="000000"/>
          <w:sz w:val="28"/>
        </w:rPr>
        <w:object w:dxaOrig="10160" w:dyaOrig="780">
          <v:shape id="_x0000_i1041" type="#_x0000_t75" style="width:452.95pt;height:35.15pt" o:ole="" fillcolor="window">
            <v:imagedata r:id="rId37" o:title=""/>
          </v:shape>
          <o:OLEObject Type="Embed" ProgID="Equation.3" ShapeID="_x0000_i1041" DrawAspect="Content" ObjectID="_1365231713" r:id="rId38"/>
        </w:object>
      </w:r>
    </w:p>
    <w:p w:rsidR="000A27D5" w:rsidRDefault="000A27D5" w:rsidP="000A27D5">
      <w:pPr>
        <w:widowControl w:val="0"/>
        <w:rPr>
          <w:rFonts w:ascii="Bodo_uzb" w:hAnsi="Bodo_uzb"/>
          <w:color w:val="000000"/>
          <w:sz w:val="28"/>
        </w:rPr>
      </w:pPr>
    </w:p>
    <w:p w:rsidR="000A27D5" w:rsidRDefault="000A27D5" w:rsidP="000A27D5">
      <w:pPr>
        <w:widowControl w:val="0"/>
        <w:jc w:val="both"/>
        <w:rPr>
          <w:rFonts w:ascii="Bodo_uzb" w:hAnsi="Bodo_uzb"/>
          <w:color w:val="000000"/>
          <w:sz w:val="28"/>
        </w:rPr>
      </w:pPr>
      <w:r>
        <w:rPr>
          <w:rFonts w:ascii="Bodo_uzb" w:hAnsi="Bodo_uzb"/>
          <w:color w:val="000000"/>
          <w:sz w:val="28"/>
        </w:rPr>
        <w:tab/>
        <w:t>Демак, жорий даврда базис давридагига нисбатан айрим олинган ишчиларнинг меҳнат унумдорлиги 1,2 % га ошган.</w:t>
      </w:r>
    </w:p>
    <w:p w:rsidR="000A27D5" w:rsidRDefault="000A27D5" w:rsidP="000A27D5">
      <w:pPr>
        <w:widowControl w:val="0"/>
        <w:rPr>
          <w:rFonts w:ascii="Bodo_uzb" w:hAnsi="Bodo_uzb"/>
          <w:color w:val="000000"/>
          <w:sz w:val="28"/>
        </w:rPr>
      </w:pPr>
    </w:p>
    <w:p w:rsidR="000A27D5" w:rsidRDefault="000A27D5" w:rsidP="000A27D5">
      <w:pPr>
        <w:widowControl w:val="0"/>
        <w:jc w:val="center"/>
        <w:rPr>
          <w:rFonts w:ascii="Bodo_uzb" w:hAnsi="Bodo_uzb"/>
          <w:color w:val="000000"/>
          <w:sz w:val="28"/>
        </w:rPr>
      </w:pPr>
      <w:r>
        <w:rPr>
          <w:rFonts w:ascii="Bodo_uzb" w:hAnsi="Bodo_uzb"/>
          <w:color w:val="000000"/>
          <w:sz w:val="28"/>
        </w:rPr>
        <w:object w:dxaOrig="5500" w:dyaOrig="380">
          <v:shape id="_x0000_i1042" type="#_x0000_t75" style="width:274.6pt;height:19.25pt" o:ole="" fillcolor="window">
            <v:imagedata r:id="rId39" o:title=""/>
          </v:shape>
          <o:OLEObject Type="Embed" ProgID="Equation.3" ShapeID="_x0000_i1042" DrawAspect="Content" ObjectID="_1365231714" r:id="rId40"/>
        </w:object>
      </w:r>
    </w:p>
    <w:p w:rsidR="000A27D5" w:rsidRDefault="000A27D5" w:rsidP="000A27D5">
      <w:pPr>
        <w:pStyle w:val="21"/>
        <w:widowControl w:val="0"/>
        <w:rPr>
          <w:rFonts w:ascii="Bodo_uzb" w:hAnsi="Bodo_uzb"/>
          <w:color w:val="000000"/>
          <w:position w:val="0"/>
        </w:rPr>
      </w:pPr>
      <w:r>
        <w:rPr>
          <w:rFonts w:ascii="Bodo_uzb" w:hAnsi="Bodo_uzb"/>
          <w:color w:val="000000"/>
          <w:position w:val="0"/>
        </w:rPr>
        <w:tab/>
        <w:t>Структура силжишлари натижасида меҳнат унумдорлиги 1,9 %га камайган.</w:t>
      </w:r>
    </w:p>
    <w:p w:rsidR="000A27D5" w:rsidRDefault="000A27D5" w:rsidP="000A27D5">
      <w:pPr>
        <w:widowControl w:val="0"/>
        <w:jc w:val="both"/>
        <w:rPr>
          <w:rFonts w:ascii="Bodo_uzb" w:hAnsi="Bodo_uzb"/>
          <w:color w:val="000000"/>
          <w:position w:val="2"/>
          <w:sz w:val="28"/>
        </w:rPr>
      </w:pPr>
    </w:p>
    <w:p w:rsidR="000A27D5" w:rsidRDefault="000A27D5" w:rsidP="000A27D5">
      <w:pPr>
        <w:widowControl w:val="0"/>
        <w:jc w:val="center"/>
        <w:rPr>
          <w:rFonts w:ascii="Bodo_uzb" w:hAnsi="Bodo_uzb"/>
          <w:color w:val="000000"/>
          <w:sz w:val="28"/>
        </w:rPr>
      </w:pPr>
      <w:r>
        <w:rPr>
          <w:rFonts w:ascii="Bodo_uzb" w:hAnsi="Bodo_uzb"/>
          <w:color w:val="000000"/>
          <w:sz w:val="28"/>
        </w:rPr>
        <w:object w:dxaOrig="3320" w:dyaOrig="639">
          <v:shape id="_x0000_i1043" type="#_x0000_t75" style="width:165.75pt;height:31.8pt" o:ole="" fillcolor="window">
            <v:imagedata r:id="rId41" o:title=""/>
          </v:shape>
          <o:OLEObject Type="Embed" ProgID="Equation.3" ShapeID="_x0000_i1043" DrawAspect="Content" ObjectID="_1365231715" r:id="rId42"/>
        </w:object>
      </w:r>
    </w:p>
    <w:p w:rsidR="000A27D5" w:rsidRDefault="000A27D5" w:rsidP="000A27D5">
      <w:pPr>
        <w:widowControl w:val="0"/>
        <w:jc w:val="both"/>
        <w:rPr>
          <w:rFonts w:ascii="Bodo_uzb" w:hAnsi="Bodo_uzb"/>
          <w:color w:val="000000"/>
          <w:sz w:val="28"/>
        </w:rPr>
      </w:pPr>
      <w:r>
        <w:rPr>
          <w:rFonts w:ascii="Bodo_uzb" w:hAnsi="Bodo_uzb"/>
          <w:color w:val="000000"/>
          <w:sz w:val="28"/>
        </w:rPr>
        <w:tab/>
        <w:t>Бажарилган ишлар ҳажмининг камайишига ишчилар сони ва меҳнат унумдорлиги быйича юз берган ызгаришлар таъсир этган:</w:t>
      </w:r>
    </w:p>
    <w:p w:rsidR="000A27D5" w:rsidRDefault="000A27D5" w:rsidP="000A27D5">
      <w:pPr>
        <w:widowControl w:val="0"/>
        <w:ind w:firstLine="709"/>
        <w:jc w:val="both"/>
        <w:rPr>
          <w:rFonts w:ascii="Bodo_uzb" w:hAnsi="Bodo_uzb"/>
          <w:color w:val="000000"/>
          <w:sz w:val="28"/>
        </w:rPr>
      </w:pPr>
      <w:r>
        <w:rPr>
          <w:rFonts w:ascii="Bodo_uzb" w:hAnsi="Bodo_uzb"/>
          <w:color w:val="000000"/>
          <w:sz w:val="28"/>
        </w:rPr>
        <w:sym w:font="Symbol" w:char="F044"/>
      </w:r>
      <w:r>
        <w:rPr>
          <w:rFonts w:ascii="Bodo_uzb" w:hAnsi="Bodo_uzb"/>
          <w:color w:val="000000"/>
          <w:sz w:val="28"/>
          <w:lang w:val="en-US"/>
        </w:rPr>
        <w:t>q</w:t>
      </w:r>
      <w:r>
        <w:rPr>
          <w:color w:val="000000"/>
          <w:sz w:val="28"/>
        </w:rPr>
        <w:t>қ</w:t>
      </w:r>
      <w:r>
        <w:rPr>
          <w:rFonts w:ascii="Bodo_uzb" w:hAnsi="Bodo_uzb"/>
          <w:color w:val="000000"/>
          <w:sz w:val="28"/>
        </w:rPr>
        <w:t>4184-4297</w:t>
      </w:r>
      <w:r>
        <w:rPr>
          <w:color w:val="000000"/>
          <w:sz w:val="28"/>
        </w:rPr>
        <w:t>қ</w:t>
      </w:r>
      <w:r>
        <w:rPr>
          <w:rFonts w:ascii="Bodo_uzb" w:hAnsi="Bodo_uzb"/>
          <w:color w:val="000000"/>
          <w:sz w:val="28"/>
        </w:rPr>
        <w:t>-113 млн сым</w:t>
      </w:r>
    </w:p>
    <w:p w:rsidR="000A27D5" w:rsidRDefault="000A27D5" w:rsidP="000A27D5">
      <w:pPr>
        <w:widowControl w:val="0"/>
        <w:ind w:firstLine="709"/>
        <w:jc w:val="both"/>
        <w:rPr>
          <w:rFonts w:ascii="Bodo_uzb" w:hAnsi="Bodo_uzb"/>
          <w:color w:val="000000"/>
          <w:sz w:val="28"/>
        </w:rPr>
      </w:pPr>
      <w:r>
        <w:rPr>
          <w:rFonts w:ascii="Bodo_uzb" w:hAnsi="Bodo_uzb"/>
          <w:color w:val="000000"/>
          <w:sz w:val="28"/>
        </w:rPr>
        <w:sym w:font="Symbol" w:char="F044"/>
      </w:r>
      <w:r>
        <w:rPr>
          <w:rFonts w:ascii="Bodo_uzb" w:hAnsi="Bodo_uzb"/>
          <w:color w:val="000000"/>
          <w:sz w:val="28"/>
          <w:lang w:val="en-US"/>
        </w:rPr>
        <w:t>q</w:t>
      </w:r>
      <w:r>
        <w:rPr>
          <w:rFonts w:ascii="Bodo_uzb" w:hAnsi="Bodo_uzb"/>
          <w:color w:val="000000"/>
          <w:sz w:val="28"/>
          <w:vertAlign w:val="subscript"/>
        </w:rPr>
        <w:t>т</w:t>
      </w:r>
      <w:r>
        <w:rPr>
          <w:color w:val="000000"/>
          <w:sz w:val="28"/>
        </w:rPr>
        <w:t>қ</w:t>
      </w:r>
      <w:r>
        <w:rPr>
          <w:rFonts w:ascii="Bodo_uzb" w:hAnsi="Bodo_uzb"/>
          <w:color w:val="000000"/>
          <w:sz w:val="28"/>
        </w:rPr>
        <w:t xml:space="preserve"> (Т</w:t>
      </w:r>
      <w:r>
        <w:rPr>
          <w:rFonts w:ascii="Bodo_uzb" w:hAnsi="Bodo_uzb"/>
          <w:color w:val="000000"/>
          <w:sz w:val="28"/>
          <w:vertAlign w:val="subscript"/>
        </w:rPr>
        <w:t>1</w:t>
      </w:r>
      <w:r>
        <w:rPr>
          <w:rFonts w:ascii="Bodo_uzb" w:hAnsi="Bodo_uzb"/>
          <w:color w:val="000000"/>
          <w:sz w:val="28"/>
        </w:rPr>
        <w:t>-Т</w:t>
      </w:r>
      <w:r>
        <w:rPr>
          <w:rFonts w:ascii="Bodo_uzb" w:hAnsi="Bodo_uzb"/>
          <w:color w:val="000000"/>
          <w:sz w:val="28"/>
          <w:vertAlign w:val="subscript"/>
        </w:rPr>
        <w:t>0</w:t>
      </w:r>
      <w:r>
        <w:rPr>
          <w:rFonts w:ascii="Bodo_uzb" w:hAnsi="Bodo_uzb"/>
          <w:color w:val="000000"/>
          <w:sz w:val="28"/>
        </w:rPr>
        <w:t>)</w:t>
      </w:r>
      <w:r>
        <w:rPr>
          <w:rFonts w:ascii="Bodo_uzb" w:hAnsi="Bodo_uzb"/>
          <w:color w:val="000000"/>
          <w:sz w:val="28"/>
          <w:lang w:val="en-US"/>
        </w:rPr>
        <w:t>W</w:t>
      </w:r>
      <w:r>
        <w:rPr>
          <w:rFonts w:ascii="Bodo_uzb" w:hAnsi="Bodo_uzb"/>
          <w:color w:val="000000"/>
          <w:sz w:val="28"/>
          <w:vertAlign w:val="subscript"/>
        </w:rPr>
        <w:t>0</w:t>
      </w:r>
      <w:r>
        <w:rPr>
          <w:color w:val="000000"/>
          <w:sz w:val="28"/>
        </w:rPr>
        <w:t>қ</w:t>
      </w:r>
      <w:r>
        <w:rPr>
          <w:rFonts w:ascii="Bodo_uzb" w:hAnsi="Bodo_uzb"/>
          <w:color w:val="000000"/>
          <w:sz w:val="28"/>
        </w:rPr>
        <w:t xml:space="preserve"> (515,3-525,5) 8,119</w:t>
      </w:r>
      <w:r>
        <w:rPr>
          <w:color w:val="000000"/>
          <w:sz w:val="28"/>
        </w:rPr>
        <w:t>қ</w:t>
      </w:r>
      <w:r>
        <w:rPr>
          <w:rFonts w:ascii="Bodo_uzb" w:hAnsi="Bodo_uzb"/>
          <w:color w:val="000000"/>
          <w:sz w:val="28"/>
        </w:rPr>
        <w:t>-82,81 млн сым</w:t>
      </w:r>
    </w:p>
    <w:p w:rsidR="000A27D5" w:rsidRDefault="000A27D5" w:rsidP="000A27D5">
      <w:pPr>
        <w:widowControl w:val="0"/>
        <w:ind w:firstLine="709"/>
        <w:jc w:val="both"/>
        <w:rPr>
          <w:rFonts w:ascii="Bodo_uzb" w:hAnsi="Bodo_uzb"/>
          <w:color w:val="000000"/>
          <w:sz w:val="28"/>
        </w:rPr>
      </w:pPr>
      <w:r>
        <w:rPr>
          <w:rFonts w:ascii="Bodo_uzb" w:hAnsi="Bodo_uzb"/>
          <w:color w:val="000000"/>
          <w:sz w:val="28"/>
        </w:rPr>
        <w:sym w:font="Symbol" w:char="F044"/>
      </w:r>
      <w:r>
        <w:rPr>
          <w:rFonts w:ascii="Bodo_uzb" w:hAnsi="Bodo_uzb"/>
          <w:color w:val="000000"/>
          <w:sz w:val="28"/>
          <w:lang w:val="en-US"/>
        </w:rPr>
        <w:t>q</w:t>
      </w:r>
      <w:r>
        <w:rPr>
          <w:rFonts w:ascii="Bodo_uzb" w:hAnsi="Bodo_uzb"/>
          <w:color w:val="000000"/>
          <w:sz w:val="28"/>
          <w:vertAlign w:val="subscript"/>
          <w:lang w:val="en-US"/>
        </w:rPr>
        <w:t>w</w:t>
      </w:r>
      <w:r>
        <w:rPr>
          <w:color w:val="000000"/>
          <w:sz w:val="28"/>
        </w:rPr>
        <w:t>қ</w:t>
      </w:r>
      <w:r>
        <w:rPr>
          <w:rFonts w:ascii="Bodo_uzb" w:hAnsi="Bodo_uzb"/>
          <w:color w:val="000000"/>
          <w:sz w:val="28"/>
        </w:rPr>
        <w:t xml:space="preserve"> (</w:t>
      </w:r>
      <w:r>
        <w:rPr>
          <w:rFonts w:ascii="Bodo_uzb" w:hAnsi="Bodo_uzb"/>
          <w:color w:val="000000"/>
          <w:sz w:val="28"/>
          <w:lang w:val="en-US"/>
        </w:rPr>
        <w:t>W</w:t>
      </w:r>
      <w:r>
        <w:rPr>
          <w:rFonts w:ascii="Bodo_uzb" w:hAnsi="Bodo_uzb"/>
          <w:color w:val="000000"/>
          <w:sz w:val="28"/>
          <w:vertAlign w:val="subscript"/>
        </w:rPr>
        <w:t>1</w:t>
      </w:r>
      <w:r>
        <w:rPr>
          <w:rFonts w:ascii="Bodo_uzb" w:hAnsi="Bodo_uzb"/>
          <w:color w:val="000000"/>
          <w:sz w:val="28"/>
        </w:rPr>
        <w:t>-</w:t>
      </w:r>
      <w:r>
        <w:rPr>
          <w:rFonts w:ascii="Bodo_uzb" w:hAnsi="Bodo_uzb"/>
          <w:color w:val="000000"/>
          <w:sz w:val="28"/>
          <w:lang w:val="en-US"/>
        </w:rPr>
        <w:t>W</w:t>
      </w:r>
      <w:r>
        <w:rPr>
          <w:rFonts w:ascii="Bodo_uzb" w:hAnsi="Bodo_uzb"/>
          <w:color w:val="000000"/>
          <w:sz w:val="28"/>
          <w:vertAlign w:val="subscript"/>
        </w:rPr>
        <w:t>0</w:t>
      </w:r>
      <w:r>
        <w:rPr>
          <w:rFonts w:ascii="Bodo_uzb" w:hAnsi="Bodo_uzb"/>
          <w:color w:val="000000"/>
          <w:sz w:val="28"/>
        </w:rPr>
        <w:t xml:space="preserve">) </w:t>
      </w:r>
      <w:r>
        <w:rPr>
          <w:rFonts w:ascii="Bodo_uzb" w:hAnsi="Bodo_uzb"/>
          <w:color w:val="000000"/>
          <w:sz w:val="28"/>
          <w:lang w:val="en-US"/>
        </w:rPr>
        <w:t>T</w:t>
      </w:r>
      <w:r>
        <w:rPr>
          <w:rFonts w:ascii="Bodo_uzb" w:hAnsi="Bodo_uzb"/>
          <w:color w:val="000000"/>
          <w:sz w:val="28"/>
          <w:vertAlign w:val="subscript"/>
        </w:rPr>
        <w:t>1</w:t>
      </w:r>
      <w:r>
        <w:rPr>
          <w:color w:val="000000"/>
          <w:sz w:val="28"/>
        </w:rPr>
        <w:t>қ</w:t>
      </w:r>
      <w:r>
        <w:rPr>
          <w:rFonts w:ascii="Bodo_uzb" w:hAnsi="Bodo_uzb"/>
          <w:color w:val="000000"/>
          <w:sz w:val="28"/>
        </w:rPr>
        <w:t xml:space="preserve"> (8,177-8,119) 515,3</w:t>
      </w:r>
      <w:r>
        <w:rPr>
          <w:color w:val="000000"/>
          <w:sz w:val="28"/>
        </w:rPr>
        <w:t>қ</w:t>
      </w:r>
      <w:r>
        <w:rPr>
          <w:rFonts w:ascii="Bodo_uzb" w:hAnsi="Bodo_uzb"/>
          <w:color w:val="000000"/>
          <w:sz w:val="28"/>
        </w:rPr>
        <w:t>-29,89 млн сым</w:t>
      </w:r>
    </w:p>
    <w:p w:rsidR="000A27D5" w:rsidRDefault="000A27D5" w:rsidP="000A27D5">
      <w:pPr>
        <w:widowControl w:val="0"/>
        <w:ind w:firstLine="709"/>
        <w:jc w:val="both"/>
        <w:rPr>
          <w:rFonts w:ascii="Bodo_uzb" w:hAnsi="Bodo_uzb"/>
          <w:color w:val="000000"/>
          <w:sz w:val="28"/>
        </w:rPr>
      </w:pPr>
      <w:r>
        <w:rPr>
          <w:rFonts w:ascii="Bodo_uzb" w:hAnsi="Bodo_uzb"/>
          <w:color w:val="000000"/>
          <w:sz w:val="28"/>
        </w:rPr>
        <w:sym w:font="Symbol" w:char="F044"/>
      </w:r>
      <w:r>
        <w:rPr>
          <w:rFonts w:ascii="Bodo_uzb" w:hAnsi="Bodo_uzb"/>
          <w:color w:val="000000"/>
          <w:sz w:val="28"/>
          <w:lang w:val="en-US"/>
        </w:rPr>
        <w:t>q</w:t>
      </w:r>
      <w:r>
        <w:rPr>
          <w:color w:val="000000"/>
          <w:sz w:val="28"/>
        </w:rPr>
        <w:t>қ</w:t>
      </w:r>
      <w:r>
        <w:rPr>
          <w:rFonts w:ascii="Bodo_uzb" w:hAnsi="Bodo_uzb"/>
          <w:color w:val="000000"/>
          <w:sz w:val="28"/>
        </w:rPr>
        <w:sym w:font="Symbol" w:char="F044"/>
      </w:r>
      <w:r>
        <w:rPr>
          <w:rFonts w:ascii="Bodo_uzb" w:hAnsi="Bodo_uzb"/>
          <w:color w:val="000000"/>
          <w:sz w:val="28"/>
          <w:lang w:val="en-US"/>
        </w:rPr>
        <w:t>q</w:t>
      </w:r>
      <w:r>
        <w:rPr>
          <w:rFonts w:ascii="Bodo_uzb" w:hAnsi="Bodo_uzb"/>
          <w:color w:val="000000"/>
          <w:sz w:val="28"/>
          <w:vertAlign w:val="subscript"/>
        </w:rPr>
        <w:t>т</w:t>
      </w:r>
      <w:r>
        <w:rPr>
          <w:color w:val="000000"/>
          <w:sz w:val="28"/>
        </w:rPr>
        <w:t>Қ</w:t>
      </w:r>
      <w:r>
        <w:rPr>
          <w:rFonts w:ascii="Bodo_uzb" w:hAnsi="Bodo_uzb"/>
          <w:color w:val="000000"/>
          <w:sz w:val="28"/>
        </w:rPr>
        <w:sym w:font="Symbol" w:char="F044"/>
      </w:r>
      <w:r>
        <w:rPr>
          <w:rFonts w:ascii="Bodo_uzb" w:hAnsi="Bodo_uzb"/>
          <w:color w:val="000000"/>
          <w:sz w:val="28"/>
          <w:lang w:val="en-US"/>
        </w:rPr>
        <w:t>q</w:t>
      </w:r>
      <w:r>
        <w:rPr>
          <w:rFonts w:ascii="Bodo_uzb" w:hAnsi="Bodo_uzb"/>
          <w:color w:val="000000"/>
          <w:sz w:val="28"/>
          <w:vertAlign w:val="subscript"/>
          <w:lang w:val="en-US"/>
        </w:rPr>
        <w:t>w</w:t>
      </w:r>
      <w:r>
        <w:rPr>
          <w:color w:val="000000"/>
          <w:sz w:val="28"/>
        </w:rPr>
        <w:t>қ</w:t>
      </w:r>
      <w:r>
        <w:rPr>
          <w:rFonts w:ascii="Bodo_uzb" w:hAnsi="Bodo_uzb"/>
          <w:color w:val="000000"/>
          <w:sz w:val="28"/>
        </w:rPr>
        <w:t xml:space="preserve"> (-82,81)</w:t>
      </w:r>
      <w:r>
        <w:rPr>
          <w:color w:val="000000"/>
          <w:sz w:val="28"/>
        </w:rPr>
        <w:t xml:space="preserve"> Қ</w:t>
      </w:r>
      <w:r>
        <w:rPr>
          <w:rFonts w:ascii="Bodo_uzb" w:hAnsi="Bodo_uzb"/>
          <w:color w:val="000000"/>
          <w:sz w:val="28"/>
        </w:rPr>
        <w:t>(-29,89)</w:t>
      </w:r>
      <w:r>
        <w:rPr>
          <w:color w:val="000000"/>
          <w:sz w:val="28"/>
        </w:rPr>
        <w:t xml:space="preserve"> қ</w:t>
      </w:r>
      <w:r>
        <w:rPr>
          <w:rFonts w:ascii="Bodo_uzb" w:hAnsi="Bodo_uzb"/>
          <w:color w:val="000000"/>
          <w:sz w:val="28"/>
        </w:rPr>
        <w:t>-113 млн сым</w:t>
      </w:r>
    </w:p>
    <w:p w:rsidR="000A27D5" w:rsidRDefault="000A27D5" w:rsidP="000A27D5">
      <w:pPr>
        <w:widowControl w:val="0"/>
        <w:ind w:firstLine="709"/>
        <w:jc w:val="both"/>
        <w:rPr>
          <w:rFonts w:ascii="Bodo_uzb" w:hAnsi="Bodo_uzb"/>
          <w:b/>
          <w:color w:val="000000"/>
          <w:sz w:val="28"/>
        </w:rPr>
      </w:pPr>
    </w:p>
    <w:p w:rsidR="000A27D5" w:rsidRDefault="000A27D5" w:rsidP="000A27D5">
      <w:pPr>
        <w:widowControl w:val="0"/>
        <w:ind w:firstLine="709"/>
        <w:jc w:val="both"/>
        <w:rPr>
          <w:rFonts w:ascii="Bodo_uzb" w:hAnsi="Bodo_uzb"/>
          <w:color w:val="000000"/>
          <w:sz w:val="28"/>
        </w:rPr>
      </w:pPr>
      <w:r>
        <w:rPr>
          <w:rFonts w:ascii="Bodo_uzb" w:hAnsi="Bodo_uzb"/>
          <w:color w:val="000000"/>
          <w:sz w:val="28"/>
        </w:rPr>
        <w:t xml:space="preserve">Демак, жорий даврда базис давридагига нисбатан ишчилар сонининг 10,2 минг кишига камайиши ҳисобига бажарилган ишлар ҳажми 82,81 млн. сымга озайган, меҳнат унумдорлиги даражаси 0,058 минг сымга ошган былсада, бу омил ҳисобига бажарилган ишлар ҳажми 29,89 млн. сымга </w:t>
      </w:r>
      <w:r>
        <w:rPr>
          <w:rFonts w:ascii="Bodo_uzb" w:hAnsi="Bodo_uzb"/>
          <w:color w:val="000000"/>
          <w:sz w:val="28"/>
        </w:rPr>
        <w:lastRenderedPageBreak/>
        <w:t>камайган.</w:t>
      </w:r>
    </w:p>
    <w:p w:rsidR="000A27D5" w:rsidRDefault="000A27D5" w:rsidP="000A27D5">
      <w:pPr>
        <w:widowControl w:val="0"/>
        <w:ind w:firstLine="709"/>
        <w:jc w:val="both"/>
        <w:rPr>
          <w:rFonts w:ascii="Bodo_uzb" w:hAnsi="Bodo_uzb"/>
          <w:color w:val="000000"/>
          <w:sz w:val="28"/>
        </w:rPr>
      </w:pPr>
      <w:r>
        <w:rPr>
          <w:rFonts w:ascii="Bodo_uzb" w:hAnsi="Bodo_uzb"/>
          <w:b/>
          <w:color w:val="000000"/>
          <w:sz w:val="28"/>
        </w:rPr>
        <w:t>Меҳнат унумдорлиги ва ыртача иш ҳақи ыртасидаги боғланиш</w:t>
      </w:r>
      <w:r>
        <w:rPr>
          <w:rFonts w:ascii="Bodo_uzb" w:hAnsi="Bodo_uzb"/>
          <w:color w:val="000000"/>
          <w:sz w:val="28"/>
        </w:rPr>
        <w:t>. Меҳнат унумдорлиги даражасининг ортиши ишловчиларга боғлиқдир.</w:t>
      </w:r>
    </w:p>
    <w:p w:rsidR="000A27D5" w:rsidRDefault="000A27D5" w:rsidP="000A27D5">
      <w:pPr>
        <w:widowControl w:val="0"/>
        <w:ind w:firstLine="709"/>
        <w:jc w:val="both"/>
        <w:rPr>
          <w:rFonts w:ascii="Bodo_uzb" w:hAnsi="Bodo_uzb"/>
          <w:color w:val="000000"/>
          <w:sz w:val="28"/>
        </w:rPr>
      </w:pPr>
      <w:r>
        <w:rPr>
          <w:rFonts w:ascii="Bodo_uzb" w:hAnsi="Bodo_uzb"/>
          <w:color w:val="000000"/>
          <w:sz w:val="28"/>
        </w:rPr>
        <w:t>Бинобарин, меҳнат унумдорлигининг ортиши билан ыртача иш ҳақи ҳам ортиши керак. Ваҳоланки, меҳнат унумдорлигининг ортиши билан иш ҳақининг ортиши орасида маълум нисбат былиши шарт. Бу умумий иқтисодий қонундир. Бу қонун талабига биноан, меҳнат унумдорлигининг ысиш суръати ыртача иш ҳақининг ысиш суръатига нисбатан тезроқ амалга ошади.</w:t>
      </w:r>
    </w:p>
    <w:p w:rsidR="000A27D5" w:rsidRDefault="000A27D5" w:rsidP="000A27D5">
      <w:pPr>
        <w:widowControl w:val="0"/>
        <w:ind w:firstLine="709"/>
        <w:jc w:val="both"/>
        <w:rPr>
          <w:rFonts w:ascii="Bodo_uzb" w:hAnsi="Bodo_uzb"/>
          <w:color w:val="000000"/>
          <w:sz w:val="28"/>
        </w:rPr>
      </w:pPr>
      <w:r>
        <w:rPr>
          <w:rFonts w:ascii="Bodo_uzb" w:hAnsi="Bodo_uzb"/>
          <w:color w:val="000000"/>
          <w:sz w:val="28"/>
        </w:rPr>
        <w:t>Агар меҳнат унумдорлиги ва ыртача иш ҳақи даражасининг ысиш суръатлари баробар былса, демак, меҳнат унумдорлигининг ысиши натижасида тежалган ижтимоий меҳнат бутунлай ишлаб чиқариш қатнашчилари иш ҳақининг даражасини ошириш учун сафарбар қилинган былса, у вақтда жамият, давлатга тежалган ижтимоий меҳнатнинг ҳеч қандай қисми қолдирилмаган.</w:t>
      </w:r>
    </w:p>
    <w:p w:rsidR="000A27D5" w:rsidRDefault="000A27D5" w:rsidP="000A27D5">
      <w:pPr>
        <w:widowControl w:val="0"/>
        <w:ind w:firstLine="709"/>
        <w:jc w:val="both"/>
        <w:rPr>
          <w:rFonts w:ascii="Bodo_uzb" w:hAnsi="Bodo_uzb"/>
          <w:b/>
          <w:color w:val="000000"/>
          <w:position w:val="2"/>
          <w:sz w:val="28"/>
        </w:rPr>
      </w:pPr>
      <w:r>
        <w:rPr>
          <w:rFonts w:ascii="Bodo_uzb" w:hAnsi="Bodo_uzb"/>
          <w:color w:val="000000"/>
          <w:sz w:val="28"/>
        </w:rPr>
        <w:t>Агарда меҳнат унумдорлигининг ысиш суръати ыртача иш ҳақи даражасининг ысиш суръатларидан паст былса, у пайтда меҳнат унумдорлигининг ошиши натижасида тежалган ижтимоий меҳнат ҳам, шунингдек, жамиятнинг жамғариш фондининг бир қисми ҳам меҳнаткашларнинг ыртача иш ҳақи даражасини кыпайтириш учун сарф қилинган былади.</w:t>
      </w:r>
    </w:p>
    <w:p w:rsidR="000A27D5" w:rsidRPr="00FF682D"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Меҳнат унумдорлигини ошириш омилларини икки гуруҳга былиш мумкин. Биринчи гуруҳ  ыз ичига қурилишнинг техник даражасини ошириш омилларини олади, яъни:</w:t>
      </w:r>
    </w:p>
    <w:p w:rsidR="000A27D5" w:rsidRPr="00FF682D" w:rsidRDefault="000A27D5" w:rsidP="000A27D5">
      <w:pPr>
        <w:widowControl w:val="0"/>
        <w:ind w:firstLine="709"/>
        <w:jc w:val="both"/>
        <w:rPr>
          <w:rFonts w:ascii="Bodo_uzb" w:hAnsi="Bodo_uzb"/>
          <w:color w:val="000000"/>
          <w:position w:val="2"/>
          <w:sz w:val="28"/>
        </w:rPr>
      </w:pPr>
      <w:r w:rsidRPr="00FF682D">
        <w:rPr>
          <w:rFonts w:ascii="Bodo_uzb" w:hAnsi="Bodo_uzb"/>
          <w:color w:val="000000"/>
          <w:position w:val="2"/>
          <w:sz w:val="28"/>
        </w:rPr>
        <w:t>-</w:t>
      </w:r>
      <w:r>
        <w:rPr>
          <w:rFonts w:ascii="Bodo_uzb" w:hAnsi="Bodo_uzb"/>
          <w:color w:val="000000"/>
          <w:position w:val="2"/>
          <w:sz w:val="28"/>
        </w:rPr>
        <w:t xml:space="preserve"> илмий техника тараққиёти ютуқларини  тармоқда қыллаш тадбирлари;</w:t>
      </w:r>
    </w:p>
    <w:p w:rsidR="000A27D5" w:rsidRPr="00FF682D"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 қыл  меҳнатини қисқартириб, механизация даражасини  ошириш, қурилиш  ишларини  коплекс механизациялаш</w:t>
      </w:r>
      <w:r w:rsidRPr="00FF682D">
        <w:rPr>
          <w:rFonts w:ascii="Bodo_uzb" w:hAnsi="Bodo_uzb"/>
          <w:color w:val="000000"/>
          <w:position w:val="2"/>
          <w:sz w:val="28"/>
        </w:rPr>
        <w:t>;</w:t>
      </w:r>
    </w:p>
    <w:p w:rsidR="000A27D5" w:rsidRPr="00FF682D" w:rsidRDefault="000A27D5" w:rsidP="000A27D5">
      <w:pPr>
        <w:widowControl w:val="0"/>
        <w:ind w:firstLine="709"/>
        <w:jc w:val="both"/>
        <w:rPr>
          <w:rFonts w:ascii="Bodo_uzb" w:hAnsi="Bodo_uzb"/>
          <w:color w:val="000000"/>
          <w:position w:val="2"/>
          <w:sz w:val="28"/>
        </w:rPr>
      </w:pPr>
      <w:r w:rsidRPr="00FF682D">
        <w:rPr>
          <w:rFonts w:ascii="Bodo_uzb" w:hAnsi="Bodo_uzb"/>
          <w:color w:val="000000"/>
          <w:position w:val="2"/>
          <w:sz w:val="28"/>
        </w:rPr>
        <w:t>-</w:t>
      </w:r>
      <w:r>
        <w:rPr>
          <w:rFonts w:ascii="Bodo_uzb" w:hAnsi="Bodo_uzb"/>
          <w:color w:val="000000"/>
          <w:position w:val="2"/>
          <w:sz w:val="28"/>
        </w:rPr>
        <w:t xml:space="preserve"> самарадорлги юқори былган қурилиш материаллари ва конструкцияларини қыллашни кенгайтириш ва бошқа тадбирлар</w:t>
      </w:r>
      <w:r w:rsidRPr="00FF682D">
        <w:rPr>
          <w:rFonts w:ascii="Bodo_uzb" w:hAnsi="Bodo_uzb"/>
          <w:color w:val="000000"/>
          <w:position w:val="2"/>
          <w:sz w:val="28"/>
        </w:rPr>
        <w:t>.</w:t>
      </w:r>
    </w:p>
    <w:p w:rsidR="000A27D5" w:rsidRPr="00FF682D" w:rsidRDefault="000A27D5" w:rsidP="000A27D5">
      <w:pPr>
        <w:widowControl w:val="0"/>
        <w:ind w:firstLine="709"/>
        <w:jc w:val="both"/>
        <w:rPr>
          <w:rFonts w:ascii="Bodo_uzb" w:hAnsi="Bodo_uzb"/>
          <w:color w:val="000000"/>
          <w:position w:val="2"/>
          <w:sz w:val="28"/>
        </w:rPr>
      </w:pPr>
      <w:r>
        <w:rPr>
          <w:rFonts w:ascii="Bodo_uzb" w:hAnsi="Bodo_uzb"/>
          <w:color w:val="000000"/>
          <w:position w:val="2"/>
          <w:sz w:val="28"/>
        </w:rPr>
        <w:t>Иккинчи гуруҳ ыз ичига қурилиш ишлаб чиқаришини ташкил      қилишни яхшилаш омилларини олади, яъни</w:t>
      </w:r>
      <w:r w:rsidRPr="00FF682D">
        <w:rPr>
          <w:rFonts w:ascii="Bodo_uzb" w:hAnsi="Bodo_uzb"/>
          <w:color w:val="000000"/>
          <w:position w:val="2"/>
          <w:sz w:val="28"/>
        </w:rPr>
        <w:t>:</w:t>
      </w:r>
    </w:p>
    <w:p w:rsidR="000A27D5" w:rsidRPr="00FF682D" w:rsidRDefault="000A27D5" w:rsidP="000A27D5">
      <w:pPr>
        <w:widowControl w:val="0"/>
        <w:ind w:firstLine="709"/>
        <w:jc w:val="both"/>
        <w:rPr>
          <w:rFonts w:ascii="Bodo_uzb" w:hAnsi="Bodo_uzb"/>
          <w:color w:val="000000"/>
          <w:position w:val="2"/>
          <w:sz w:val="28"/>
        </w:rPr>
      </w:pPr>
      <w:r w:rsidRPr="00FF682D">
        <w:rPr>
          <w:rFonts w:ascii="Bodo_uzb" w:hAnsi="Bodo_uzb"/>
          <w:color w:val="000000"/>
          <w:position w:val="2"/>
          <w:sz w:val="28"/>
        </w:rPr>
        <w:t>-</w:t>
      </w:r>
      <w:r>
        <w:rPr>
          <w:rFonts w:ascii="Bodo_uzb" w:hAnsi="Bodo_uzb"/>
          <w:color w:val="000000"/>
          <w:position w:val="2"/>
          <w:sz w:val="28"/>
        </w:rPr>
        <w:t xml:space="preserve"> иш вақтини йуқотишни камайтириш;</w:t>
      </w:r>
    </w:p>
    <w:p w:rsidR="000A27D5" w:rsidRPr="00FF682D" w:rsidRDefault="000A27D5" w:rsidP="000A27D5">
      <w:pPr>
        <w:widowControl w:val="0"/>
        <w:ind w:firstLine="709"/>
        <w:jc w:val="both"/>
        <w:rPr>
          <w:rFonts w:ascii="Bodo_uzb" w:hAnsi="Bodo_uzb"/>
          <w:color w:val="000000"/>
          <w:position w:val="2"/>
          <w:sz w:val="28"/>
        </w:rPr>
      </w:pPr>
      <w:r w:rsidRPr="00FF682D">
        <w:rPr>
          <w:rFonts w:ascii="Bodo_uzb" w:hAnsi="Bodo_uzb"/>
          <w:color w:val="000000"/>
          <w:position w:val="2"/>
          <w:sz w:val="28"/>
        </w:rPr>
        <w:t>-</w:t>
      </w:r>
      <w:r>
        <w:rPr>
          <w:rFonts w:ascii="Bodo_uzb" w:hAnsi="Bodo_uzb"/>
          <w:color w:val="000000"/>
          <w:position w:val="2"/>
          <w:sz w:val="28"/>
        </w:rPr>
        <w:t xml:space="preserve"> меҳнатни илмий ташкил қилиш;</w:t>
      </w:r>
    </w:p>
    <w:p w:rsidR="000A27D5" w:rsidRDefault="000A27D5" w:rsidP="000A27D5">
      <w:pPr>
        <w:widowControl w:val="0"/>
        <w:ind w:firstLine="709"/>
        <w:jc w:val="both"/>
        <w:rPr>
          <w:rFonts w:ascii="Bodo_uzb" w:hAnsi="Bodo_uzb"/>
          <w:color w:val="000000"/>
          <w:position w:val="2"/>
          <w:sz w:val="28"/>
        </w:rPr>
      </w:pPr>
      <w:r w:rsidRPr="00FF682D">
        <w:rPr>
          <w:rFonts w:ascii="Bodo_uzb" w:hAnsi="Bodo_uzb"/>
          <w:color w:val="000000"/>
          <w:position w:val="2"/>
          <w:sz w:val="28"/>
        </w:rPr>
        <w:t>-</w:t>
      </w:r>
      <w:r>
        <w:rPr>
          <w:rFonts w:ascii="Bodo_uzb" w:hAnsi="Bodo_uzb"/>
          <w:color w:val="000000"/>
          <w:position w:val="2"/>
          <w:sz w:val="28"/>
        </w:rPr>
        <w:t xml:space="preserve"> жамоа ва бригада пудратини қыллаш;</w:t>
      </w:r>
    </w:p>
    <w:p w:rsidR="000A27D5" w:rsidRPr="00FF682D" w:rsidRDefault="000A27D5" w:rsidP="000A27D5">
      <w:pPr>
        <w:widowControl w:val="0"/>
        <w:ind w:firstLine="709"/>
        <w:jc w:val="both"/>
        <w:rPr>
          <w:rFonts w:ascii="Bodo_uzb" w:hAnsi="Bodo_uzb"/>
          <w:color w:val="000000"/>
          <w:position w:val="2"/>
          <w:sz w:val="28"/>
        </w:rPr>
      </w:pPr>
      <w:r w:rsidRPr="00FF682D">
        <w:rPr>
          <w:rFonts w:ascii="Bodo_uzb" w:hAnsi="Bodo_uzb"/>
          <w:color w:val="000000"/>
          <w:position w:val="2"/>
          <w:sz w:val="28"/>
        </w:rPr>
        <w:t>-</w:t>
      </w:r>
      <w:r>
        <w:rPr>
          <w:rFonts w:ascii="Bodo_uzb" w:hAnsi="Bodo_uzb"/>
          <w:color w:val="000000"/>
          <w:position w:val="2"/>
          <w:sz w:val="28"/>
        </w:rPr>
        <w:t xml:space="preserve"> ишчилар унимсизлигини қисқартириш;</w:t>
      </w:r>
    </w:p>
    <w:p w:rsidR="000A27D5" w:rsidRDefault="000A27D5" w:rsidP="000A27D5">
      <w:pPr>
        <w:widowControl w:val="0"/>
        <w:ind w:firstLine="709"/>
        <w:jc w:val="both"/>
        <w:rPr>
          <w:rFonts w:ascii="Bodo_uzb" w:hAnsi="Bodo_uzb"/>
          <w:color w:val="000000"/>
          <w:position w:val="2"/>
          <w:sz w:val="28"/>
        </w:rPr>
      </w:pPr>
      <w:r w:rsidRPr="00FF682D">
        <w:rPr>
          <w:rFonts w:ascii="Bodo_uzb" w:hAnsi="Bodo_uzb"/>
          <w:color w:val="000000"/>
          <w:position w:val="2"/>
          <w:sz w:val="28"/>
        </w:rPr>
        <w:t>-</w:t>
      </w:r>
      <w:r>
        <w:rPr>
          <w:rFonts w:ascii="Bodo_uzb" w:hAnsi="Bodo_uzb"/>
          <w:color w:val="000000"/>
          <w:position w:val="2"/>
          <w:sz w:val="28"/>
        </w:rPr>
        <w:t xml:space="preserve"> бошқаришни такомиллаштириш ва бошқа тадбирлар.</w:t>
      </w:r>
    </w:p>
    <w:p w:rsidR="000A27D5" w:rsidRDefault="000A27D5" w:rsidP="000A27D5">
      <w:pPr>
        <w:ind w:firstLine="709"/>
        <w:jc w:val="both"/>
        <w:rPr>
          <w:rFonts w:ascii="Bodo_uzb" w:hAnsi="Bodo_uzb"/>
          <w:b/>
          <w:color w:val="000000"/>
          <w:position w:val="2"/>
          <w:sz w:val="28"/>
        </w:rPr>
      </w:pPr>
    </w:p>
    <w:p w:rsidR="000A27D5" w:rsidRDefault="000A27D5" w:rsidP="000A27D5">
      <w:pPr>
        <w:jc w:val="center"/>
        <w:rPr>
          <w:rFonts w:ascii="Bodo_uzb" w:hAnsi="Bodo_uzb"/>
          <w:b/>
          <w:color w:val="000000"/>
          <w:position w:val="2"/>
          <w:sz w:val="28"/>
        </w:rPr>
      </w:pPr>
      <w:r>
        <w:rPr>
          <w:rFonts w:ascii="Bodo_uzb" w:hAnsi="Bodo_uzb"/>
          <w:b/>
          <w:color w:val="000000"/>
          <w:position w:val="2"/>
          <w:sz w:val="28"/>
        </w:rPr>
        <w:t>Қисқача хулосалар</w:t>
      </w:r>
    </w:p>
    <w:p w:rsidR="000A27D5" w:rsidRDefault="000A27D5" w:rsidP="000A27D5">
      <w:pPr>
        <w:ind w:firstLine="709"/>
        <w:jc w:val="center"/>
        <w:rPr>
          <w:rFonts w:ascii="Bodo_uzb" w:hAnsi="Bodo_uzb"/>
          <w:b/>
          <w:color w:val="000000"/>
          <w:position w:val="2"/>
          <w:sz w:val="28"/>
        </w:rPr>
      </w:pPr>
    </w:p>
    <w:p w:rsidR="000A27D5" w:rsidRDefault="000A27D5" w:rsidP="000A27D5">
      <w:pPr>
        <w:ind w:firstLine="709"/>
        <w:jc w:val="both"/>
        <w:rPr>
          <w:rFonts w:ascii="Bodo_uzb" w:hAnsi="Bodo_uzb"/>
          <w:color w:val="000000"/>
          <w:position w:val="2"/>
          <w:sz w:val="28"/>
        </w:rPr>
      </w:pPr>
      <w:r>
        <w:rPr>
          <w:rFonts w:ascii="Bodo_uzb" w:hAnsi="Bodo_uzb"/>
          <w:color w:val="000000"/>
          <w:position w:val="2"/>
          <w:sz w:val="28"/>
        </w:rPr>
        <w:t xml:space="preserve">Қурилишда меҳнат унумдорлиги – киши меҳнатидан маълум вақт бирлиги ичида қандайдир миқдордаги истеъмол қийматини яратиш қобилиятидир. Меҳнат унумдорлиги даражаси ва кишилар меҳнатини сарфлаш билан истеъмол қиймати ҳажмини ошириш мумкин. У қурилишдаги иқтисодий фаолиятнинг муҳим сифат кырсаткичи ҳисобланади. Бозор </w:t>
      </w:r>
      <w:r>
        <w:rPr>
          <w:rFonts w:ascii="Bodo_uzb" w:hAnsi="Bodo_uzb"/>
          <w:color w:val="000000"/>
          <w:position w:val="2"/>
          <w:sz w:val="28"/>
        </w:rPr>
        <w:lastRenderedPageBreak/>
        <w:t>шароитида фақат меҳнат унумдорлигини кытариш йыли билан иш ҳажмини ошириш мумкин.</w:t>
      </w:r>
    </w:p>
    <w:p w:rsidR="000A27D5" w:rsidRDefault="000A27D5" w:rsidP="000A27D5">
      <w:pPr>
        <w:ind w:firstLine="709"/>
        <w:jc w:val="both"/>
        <w:rPr>
          <w:rFonts w:ascii="Bodo_uzb" w:hAnsi="Bodo_uzb"/>
          <w:color w:val="000000"/>
          <w:position w:val="2"/>
          <w:sz w:val="28"/>
        </w:rPr>
      </w:pPr>
    </w:p>
    <w:p w:rsidR="000A27D5" w:rsidRDefault="000A27D5" w:rsidP="000A27D5">
      <w:pPr>
        <w:jc w:val="center"/>
        <w:rPr>
          <w:rFonts w:ascii="Bodo_uzb" w:hAnsi="Bodo_uzb"/>
          <w:b/>
          <w:color w:val="000000"/>
          <w:position w:val="2"/>
          <w:sz w:val="28"/>
        </w:rPr>
      </w:pPr>
      <w:r>
        <w:rPr>
          <w:rFonts w:ascii="Bodo_uzb" w:hAnsi="Bodo_uzb"/>
          <w:b/>
          <w:color w:val="000000"/>
          <w:position w:val="2"/>
          <w:sz w:val="28"/>
        </w:rPr>
        <w:t xml:space="preserve">Назорат ва муҳокама учун саволлар </w:t>
      </w:r>
    </w:p>
    <w:p w:rsidR="000A27D5" w:rsidRDefault="000A27D5" w:rsidP="000A27D5">
      <w:pPr>
        <w:jc w:val="center"/>
        <w:rPr>
          <w:rFonts w:ascii="Bodo_uzb" w:hAnsi="Bodo_uzb"/>
          <w:b/>
          <w:color w:val="000000"/>
          <w:position w:val="2"/>
          <w:sz w:val="28"/>
        </w:rPr>
      </w:pPr>
    </w:p>
    <w:p w:rsidR="000A27D5" w:rsidRDefault="000A27D5" w:rsidP="000A27D5">
      <w:pPr>
        <w:numPr>
          <w:ilvl w:val="0"/>
          <w:numId w:val="1"/>
        </w:numPr>
        <w:jc w:val="both"/>
        <w:rPr>
          <w:rFonts w:ascii="Bodo_uzb" w:hAnsi="Bodo_uzb"/>
          <w:color w:val="000000"/>
          <w:position w:val="2"/>
          <w:sz w:val="28"/>
        </w:rPr>
      </w:pPr>
      <w:r>
        <w:rPr>
          <w:rFonts w:ascii="Bodo_uzb" w:hAnsi="Bodo_uzb"/>
          <w:color w:val="000000"/>
          <w:position w:val="2"/>
          <w:sz w:val="28"/>
        </w:rPr>
        <w:t>Қурилишда  меҳнат унумдорлигига қандай эришилади?</w:t>
      </w:r>
    </w:p>
    <w:p w:rsidR="000A27D5" w:rsidRDefault="000A27D5" w:rsidP="000A27D5">
      <w:pPr>
        <w:numPr>
          <w:ilvl w:val="0"/>
          <w:numId w:val="1"/>
        </w:numPr>
        <w:jc w:val="both"/>
        <w:rPr>
          <w:rFonts w:ascii="Bodo_uzb" w:hAnsi="Bodo_uzb"/>
          <w:color w:val="000000"/>
          <w:position w:val="2"/>
          <w:sz w:val="28"/>
        </w:rPr>
      </w:pPr>
      <w:r>
        <w:rPr>
          <w:rFonts w:ascii="Bodo_uzb" w:hAnsi="Bodo_uzb"/>
          <w:color w:val="000000"/>
          <w:position w:val="2"/>
          <w:sz w:val="28"/>
        </w:rPr>
        <w:t>Статистиканинг вазифалари нималардан иборат?</w:t>
      </w:r>
    </w:p>
    <w:p w:rsidR="000A27D5" w:rsidRDefault="000A27D5" w:rsidP="000A27D5">
      <w:pPr>
        <w:numPr>
          <w:ilvl w:val="0"/>
          <w:numId w:val="1"/>
        </w:numPr>
        <w:jc w:val="both"/>
        <w:rPr>
          <w:rFonts w:ascii="Bodo_uzb" w:hAnsi="Bodo_uzb"/>
          <w:color w:val="000000"/>
          <w:position w:val="2"/>
          <w:sz w:val="28"/>
        </w:rPr>
      </w:pPr>
      <w:r>
        <w:rPr>
          <w:rFonts w:ascii="Bodo_uzb" w:hAnsi="Bodo_uzb"/>
          <w:color w:val="000000"/>
          <w:position w:val="2"/>
          <w:sz w:val="28"/>
        </w:rPr>
        <w:t>Меҳнат унумдорлиги қандай усуллар ёрдамида ҳисобланади?</w:t>
      </w:r>
    </w:p>
    <w:p w:rsidR="000A27D5" w:rsidRDefault="000A27D5" w:rsidP="000A27D5">
      <w:pPr>
        <w:numPr>
          <w:ilvl w:val="0"/>
          <w:numId w:val="1"/>
        </w:numPr>
        <w:jc w:val="both"/>
        <w:rPr>
          <w:rFonts w:ascii="Bodo_uzb" w:hAnsi="Bodo_uzb"/>
          <w:color w:val="000000"/>
          <w:position w:val="2"/>
          <w:sz w:val="28"/>
        </w:rPr>
      </w:pPr>
      <w:r>
        <w:rPr>
          <w:rFonts w:ascii="Bodo_uzb" w:hAnsi="Bodo_uzb"/>
          <w:color w:val="000000"/>
          <w:position w:val="2"/>
          <w:sz w:val="28"/>
        </w:rPr>
        <w:t xml:space="preserve">Меҳнат унумдорлигини аниқлашнинг нечта усули бор? </w:t>
      </w:r>
    </w:p>
    <w:p w:rsidR="000A27D5" w:rsidRDefault="000A27D5" w:rsidP="000A27D5">
      <w:pPr>
        <w:numPr>
          <w:ilvl w:val="0"/>
          <w:numId w:val="1"/>
        </w:numPr>
        <w:jc w:val="both"/>
        <w:rPr>
          <w:rFonts w:ascii="Bodo_uzb" w:hAnsi="Bodo_uzb"/>
          <w:color w:val="000000"/>
          <w:position w:val="2"/>
          <w:sz w:val="28"/>
        </w:rPr>
      </w:pPr>
      <w:r>
        <w:rPr>
          <w:rFonts w:ascii="Bodo_uzb" w:hAnsi="Bodo_uzb"/>
          <w:color w:val="000000"/>
          <w:position w:val="2"/>
          <w:sz w:val="28"/>
        </w:rPr>
        <w:t>Меҳнат унумдорлиги нима учун индекс усулида  ҳисобланади?</w:t>
      </w:r>
    </w:p>
    <w:p w:rsidR="000A27D5" w:rsidRDefault="000A27D5" w:rsidP="000A27D5">
      <w:pPr>
        <w:jc w:val="center"/>
        <w:rPr>
          <w:rFonts w:ascii="Bodo_uzb" w:hAnsi="Bodo_uzb"/>
          <w:b/>
          <w:color w:val="000000"/>
          <w:sz w:val="28"/>
        </w:rPr>
      </w:pPr>
    </w:p>
    <w:p w:rsidR="000A27D5" w:rsidRDefault="000A27D5" w:rsidP="000A27D5">
      <w:pPr>
        <w:jc w:val="center"/>
        <w:rPr>
          <w:rFonts w:ascii="Bodo_uzb" w:hAnsi="Bodo_uzb"/>
          <w:b/>
          <w:color w:val="000000"/>
          <w:sz w:val="28"/>
        </w:rPr>
      </w:pPr>
      <w:r>
        <w:rPr>
          <w:rFonts w:ascii="Bodo_uzb" w:hAnsi="Bodo_uzb"/>
          <w:b/>
          <w:color w:val="000000"/>
          <w:sz w:val="28"/>
        </w:rPr>
        <w:t>Асосий адабиётлар</w:t>
      </w:r>
    </w:p>
    <w:p w:rsidR="000A27D5" w:rsidRDefault="000A27D5" w:rsidP="000A27D5">
      <w:pPr>
        <w:jc w:val="center"/>
        <w:rPr>
          <w:rFonts w:ascii="Bodo_uzb" w:hAnsi="Bodo_uzb"/>
          <w:b/>
          <w:color w:val="000000"/>
          <w:sz w:val="28"/>
        </w:rPr>
      </w:pPr>
    </w:p>
    <w:p w:rsidR="000A27D5" w:rsidRDefault="000A27D5" w:rsidP="000A27D5">
      <w:pPr>
        <w:numPr>
          <w:ilvl w:val="0"/>
          <w:numId w:val="4"/>
        </w:numPr>
        <w:tabs>
          <w:tab w:val="clear" w:pos="360"/>
          <w:tab w:val="num" w:pos="-2268"/>
        </w:tabs>
        <w:ind w:left="993" w:hanging="284"/>
        <w:jc w:val="both"/>
        <w:rPr>
          <w:rFonts w:ascii="Bodo_uzb" w:hAnsi="Bodo_uzb"/>
          <w:color w:val="000000"/>
          <w:sz w:val="28"/>
        </w:rPr>
      </w:pPr>
      <w:r>
        <w:rPr>
          <w:rFonts w:ascii="Bodo_uzb" w:hAnsi="Bodo_uzb"/>
          <w:color w:val="000000"/>
          <w:sz w:val="28"/>
        </w:rPr>
        <w:t>Набиев Х.Н. Макроиқтисодий статистика. Т., 2000.</w:t>
      </w:r>
    </w:p>
    <w:p w:rsidR="000A27D5" w:rsidRDefault="000A27D5" w:rsidP="000A27D5">
      <w:pPr>
        <w:numPr>
          <w:ilvl w:val="0"/>
          <w:numId w:val="4"/>
        </w:numPr>
        <w:tabs>
          <w:tab w:val="clear" w:pos="360"/>
          <w:tab w:val="num" w:pos="-2268"/>
        </w:tabs>
        <w:ind w:left="993" w:hanging="284"/>
        <w:jc w:val="both"/>
        <w:rPr>
          <w:rFonts w:ascii="Bodo_uzb" w:hAnsi="Bodo_uzb"/>
          <w:color w:val="000000"/>
          <w:sz w:val="28"/>
        </w:rPr>
      </w:pPr>
      <w:r>
        <w:rPr>
          <w:rFonts w:ascii="Bodo_uzb" w:hAnsi="Bodo_uzb"/>
          <w:color w:val="000000"/>
          <w:sz w:val="28"/>
        </w:rPr>
        <w:t>Набиев Х.Н., Абдураҳмонов М.А. Ишлаб чиқариш тармоқлари статистикаси. Маъруза матнлари. ТДИУ, Т., 2000.</w:t>
      </w:r>
    </w:p>
    <w:p w:rsidR="000A27D5" w:rsidRDefault="000A27D5" w:rsidP="000A27D5">
      <w:pPr>
        <w:numPr>
          <w:ilvl w:val="0"/>
          <w:numId w:val="4"/>
        </w:numPr>
        <w:tabs>
          <w:tab w:val="clear" w:pos="360"/>
          <w:tab w:val="num" w:pos="-2268"/>
        </w:tabs>
        <w:ind w:left="993" w:hanging="284"/>
        <w:jc w:val="both"/>
        <w:rPr>
          <w:rFonts w:ascii="Bodo_uzb" w:hAnsi="Bodo_uzb"/>
          <w:color w:val="000000"/>
          <w:sz w:val="28"/>
        </w:rPr>
      </w:pPr>
      <w:r>
        <w:rPr>
          <w:rFonts w:ascii="Bodo_uzb" w:hAnsi="Bodo_uzb"/>
          <w:color w:val="000000"/>
          <w:sz w:val="28"/>
        </w:rPr>
        <w:t>Шодиев Х., Ҳамроев М. Молия статистикаси. Т., 2002.</w:t>
      </w:r>
    </w:p>
    <w:p w:rsidR="000A27D5" w:rsidRDefault="000A27D5" w:rsidP="000A27D5">
      <w:pPr>
        <w:pStyle w:val="a3"/>
        <w:numPr>
          <w:ilvl w:val="0"/>
          <w:numId w:val="4"/>
        </w:numPr>
        <w:tabs>
          <w:tab w:val="clear" w:pos="360"/>
          <w:tab w:val="num" w:pos="-2268"/>
        </w:tabs>
        <w:ind w:left="993" w:hanging="284"/>
        <w:jc w:val="left"/>
        <w:rPr>
          <w:rFonts w:ascii="Bodo_uzb" w:hAnsi="Bodo_uzb"/>
          <w:b w:val="0"/>
          <w:color w:val="000000"/>
        </w:rPr>
      </w:pPr>
      <w:r>
        <w:rPr>
          <w:rFonts w:ascii="Bodo_uzb" w:hAnsi="Bodo_uzb"/>
          <w:b w:val="0"/>
          <w:color w:val="000000"/>
        </w:rPr>
        <w:t>Устинов А. Статистика капитального строительство. М., 1998.</w:t>
      </w:r>
    </w:p>
    <w:p w:rsidR="005271B8" w:rsidRDefault="005271B8"/>
    <w:sectPr w:rsidR="005271B8" w:rsidSect="005271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odo_uzb">
    <w:altName w:val="Times New Roman"/>
    <w:charset w:val="00"/>
    <w:family w:val="auto"/>
    <w:pitch w:val="variable"/>
    <w:sig w:usb0="00000001" w:usb1="00000000"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odoniUzbek">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A29FA"/>
    <w:multiLevelType w:val="singleLevel"/>
    <w:tmpl w:val="0DDC194C"/>
    <w:lvl w:ilvl="0">
      <w:start w:val="1"/>
      <w:numFmt w:val="decimal"/>
      <w:lvlText w:val="%1. "/>
      <w:legacy w:legacy="1" w:legacySpace="0" w:legacyIndent="283"/>
      <w:lvlJc w:val="left"/>
      <w:pPr>
        <w:ind w:left="992" w:hanging="283"/>
      </w:pPr>
      <w:rPr>
        <w:rFonts w:ascii="Bodo_uzb" w:hAnsi="Bodo_uzb" w:hint="default"/>
        <w:b w:val="0"/>
        <w:i w:val="0"/>
        <w:sz w:val="28"/>
        <w:u w:val="none"/>
      </w:rPr>
    </w:lvl>
  </w:abstractNum>
  <w:abstractNum w:abstractNumId="1">
    <w:nsid w:val="3DB910EF"/>
    <w:multiLevelType w:val="hybridMultilevel"/>
    <w:tmpl w:val="39ECA442"/>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nsid w:val="4114574B"/>
    <w:multiLevelType w:val="hybridMultilevel"/>
    <w:tmpl w:val="A85E9D26"/>
    <w:lvl w:ilvl="0" w:tplc="FFFFFFFF">
      <w:start w:val="1"/>
      <w:numFmt w:val="decimal"/>
      <w:lvlText w:val="%1)"/>
      <w:lvlJc w:val="left"/>
      <w:pPr>
        <w:tabs>
          <w:tab w:val="num" w:pos="1429"/>
        </w:tabs>
        <w:ind w:left="1429" w:hanging="7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
    <w:nsid w:val="7FD32743"/>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0A27D5"/>
    <w:rsid w:val="000A27D5"/>
    <w:rsid w:val="005271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7D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
    <w:name w:val="heading 2"/>
    <w:basedOn w:val="a"/>
    <w:next w:val="a"/>
    <w:link w:val="20"/>
    <w:qFormat/>
    <w:rsid w:val="000A27D5"/>
    <w:pPr>
      <w:keepNext/>
      <w:jc w:val="center"/>
      <w:outlineLvl w:val="1"/>
    </w:pPr>
    <w:rPr>
      <w:rFonts w:ascii="BodoniUzbek" w:hAnsi="BodoniUzbek"/>
      <w:bCs/>
      <w:position w:val="2"/>
      <w:sz w:val="28"/>
    </w:rPr>
  </w:style>
  <w:style w:type="paragraph" w:styleId="3">
    <w:name w:val="heading 3"/>
    <w:basedOn w:val="a"/>
    <w:next w:val="a"/>
    <w:link w:val="30"/>
    <w:qFormat/>
    <w:rsid w:val="000A27D5"/>
    <w:pPr>
      <w:keepNext/>
      <w:widowControl w:val="0"/>
      <w:jc w:val="center"/>
      <w:outlineLvl w:val="2"/>
    </w:pPr>
    <w:rPr>
      <w:rFonts w:ascii="BodoniUzbek" w:hAnsi="BodoniUzbek" w:cs="Arial"/>
      <w:color w:val="008000"/>
      <w:position w:val="2"/>
      <w:sz w:val="2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A27D5"/>
    <w:rPr>
      <w:rFonts w:ascii="BodoniUzbek" w:eastAsia="Times New Roman" w:hAnsi="BodoniUzbek" w:cs="Times New Roman"/>
      <w:bCs/>
      <w:position w:val="2"/>
      <w:sz w:val="28"/>
      <w:szCs w:val="20"/>
      <w:lang w:eastAsia="ru-RU"/>
    </w:rPr>
  </w:style>
  <w:style w:type="character" w:customStyle="1" w:styleId="30">
    <w:name w:val="Заголовок 3 Знак"/>
    <w:basedOn w:val="a0"/>
    <w:link w:val="3"/>
    <w:rsid w:val="000A27D5"/>
    <w:rPr>
      <w:rFonts w:ascii="BodoniUzbek" w:eastAsia="Times New Roman" w:hAnsi="BodoniUzbek" w:cs="Arial"/>
      <w:color w:val="008000"/>
      <w:position w:val="2"/>
      <w:sz w:val="28"/>
      <w:szCs w:val="20"/>
      <w:lang w:val="en-US" w:eastAsia="ru-RU"/>
    </w:rPr>
  </w:style>
  <w:style w:type="paragraph" w:styleId="31">
    <w:name w:val="Body Text 3"/>
    <w:basedOn w:val="a"/>
    <w:link w:val="32"/>
    <w:semiHidden/>
    <w:rsid w:val="000A27D5"/>
    <w:rPr>
      <w:rFonts w:ascii="BodoniUzbek" w:hAnsi="BodoniUzbek"/>
      <w:sz w:val="28"/>
    </w:rPr>
  </w:style>
  <w:style w:type="character" w:customStyle="1" w:styleId="32">
    <w:name w:val="Основной текст 3 Знак"/>
    <w:basedOn w:val="a0"/>
    <w:link w:val="31"/>
    <w:semiHidden/>
    <w:rsid w:val="000A27D5"/>
    <w:rPr>
      <w:rFonts w:ascii="BodoniUzbek" w:eastAsia="Times New Roman" w:hAnsi="BodoniUzbek" w:cs="Times New Roman"/>
      <w:sz w:val="28"/>
      <w:szCs w:val="20"/>
      <w:lang w:eastAsia="ru-RU"/>
    </w:rPr>
  </w:style>
  <w:style w:type="paragraph" w:styleId="21">
    <w:name w:val="Body Text 2"/>
    <w:basedOn w:val="a"/>
    <w:link w:val="22"/>
    <w:semiHidden/>
    <w:rsid w:val="000A27D5"/>
    <w:pPr>
      <w:jc w:val="both"/>
    </w:pPr>
    <w:rPr>
      <w:rFonts w:ascii="BodoniUzbek" w:hAnsi="BodoniUzbek"/>
      <w:position w:val="2"/>
      <w:sz w:val="28"/>
    </w:rPr>
  </w:style>
  <w:style w:type="character" w:customStyle="1" w:styleId="22">
    <w:name w:val="Основной текст 2 Знак"/>
    <w:basedOn w:val="a0"/>
    <w:link w:val="21"/>
    <w:semiHidden/>
    <w:rsid w:val="000A27D5"/>
    <w:rPr>
      <w:rFonts w:ascii="BodoniUzbek" w:eastAsia="Times New Roman" w:hAnsi="BodoniUzbek" w:cs="Times New Roman"/>
      <w:position w:val="2"/>
      <w:sz w:val="28"/>
      <w:szCs w:val="20"/>
      <w:lang w:eastAsia="ru-RU"/>
    </w:rPr>
  </w:style>
  <w:style w:type="paragraph" w:styleId="a3">
    <w:name w:val="Body Text"/>
    <w:basedOn w:val="a"/>
    <w:link w:val="a4"/>
    <w:semiHidden/>
    <w:rsid w:val="000A27D5"/>
    <w:pPr>
      <w:widowControl w:val="0"/>
      <w:jc w:val="center"/>
    </w:pPr>
    <w:rPr>
      <w:b/>
      <w:sz w:val="28"/>
    </w:rPr>
  </w:style>
  <w:style w:type="character" w:customStyle="1" w:styleId="a4">
    <w:name w:val="Основной текст Знак"/>
    <w:basedOn w:val="a0"/>
    <w:link w:val="a3"/>
    <w:semiHidden/>
    <w:rsid w:val="000A27D5"/>
    <w:rPr>
      <w:rFonts w:ascii="Times New Roman" w:eastAsia="Times New Roman" w:hAnsi="Times New Roman" w:cs="Times New Roman"/>
      <w:b/>
      <w:sz w:val="28"/>
      <w:szCs w:val="20"/>
      <w:lang w:eastAsia="ru-RU"/>
    </w:rPr>
  </w:style>
  <w:style w:type="paragraph" w:styleId="33">
    <w:name w:val="Body Text Indent 3"/>
    <w:basedOn w:val="a"/>
    <w:link w:val="34"/>
    <w:semiHidden/>
    <w:rsid w:val="000A27D5"/>
    <w:pPr>
      <w:widowControl w:val="0"/>
      <w:ind w:left="78" w:firstLine="631"/>
      <w:jc w:val="both"/>
    </w:pPr>
    <w:rPr>
      <w:rFonts w:ascii="BodoniUzbek" w:hAnsi="BodoniUzbek" w:cs="Arial"/>
      <w:color w:val="008000"/>
      <w:position w:val="2"/>
      <w:sz w:val="28"/>
    </w:rPr>
  </w:style>
  <w:style w:type="character" w:customStyle="1" w:styleId="34">
    <w:name w:val="Основной текст с отступом 3 Знак"/>
    <w:basedOn w:val="a0"/>
    <w:link w:val="33"/>
    <w:semiHidden/>
    <w:rsid w:val="000A27D5"/>
    <w:rPr>
      <w:rFonts w:ascii="BodoniUzbek" w:eastAsia="Times New Roman" w:hAnsi="BodoniUzbek" w:cs="Arial"/>
      <w:color w:val="008000"/>
      <w:position w:val="2"/>
      <w:sz w:val="28"/>
      <w:szCs w:val="20"/>
      <w:lang w:eastAsia="ru-RU"/>
    </w:rPr>
  </w:style>
  <w:style w:type="paragraph" w:styleId="23">
    <w:name w:val="Body Text Indent 2"/>
    <w:basedOn w:val="a"/>
    <w:link w:val="24"/>
    <w:semiHidden/>
    <w:rsid w:val="000A27D5"/>
    <w:pPr>
      <w:widowControl w:val="0"/>
      <w:ind w:left="720"/>
      <w:jc w:val="both"/>
    </w:pPr>
    <w:rPr>
      <w:rFonts w:ascii="BodoniUzbek" w:hAnsi="BodoniUzbek" w:cs="Arial"/>
      <w:color w:val="008000"/>
      <w:position w:val="2"/>
      <w:sz w:val="28"/>
    </w:rPr>
  </w:style>
  <w:style w:type="character" w:customStyle="1" w:styleId="24">
    <w:name w:val="Основной текст с отступом 2 Знак"/>
    <w:basedOn w:val="a0"/>
    <w:link w:val="23"/>
    <w:semiHidden/>
    <w:rsid w:val="000A27D5"/>
    <w:rPr>
      <w:rFonts w:ascii="BodoniUzbek" w:eastAsia="Times New Roman" w:hAnsi="BodoniUzbek" w:cs="Arial"/>
      <w:color w:val="008000"/>
      <w:position w:val="2"/>
      <w:sz w:val="28"/>
      <w:szCs w:val="20"/>
      <w:lang w:eastAsia="ru-RU"/>
    </w:rPr>
  </w:style>
  <w:style w:type="paragraph" w:styleId="a5">
    <w:name w:val="caption"/>
    <w:basedOn w:val="a"/>
    <w:next w:val="a"/>
    <w:qFormat/>
    <w:rsid w:val="000A27D5"/>
    <w:pPr>
      <w:widowControl w:val="0"/>
      <w:ind w:firstLine="709"/>
      <w:jc w:val="both"/>
    </w:pPr>
    <w:rPr>
      <w:rFonts w:ascii="BodoniUzbek" w:hAnsi="BodoniUzbek"/>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1585</Words>
  <Characters>9040</Characters>
  <Application>Microsoft Office Word</Application>
  <DocSecurity>0</DocSecurity>
  <Lines>75</Lines>
  <Paragraphs>21</Paragraphs>
  <ScaleCrop>false</ScaleCrop>
  <Company>Melkosoft</Company>
  <LinksUpToDate>false</LinksUpToDate>
  <CharactersWithSpaces>10604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Loner-XP</cp:lastModifiedBy>
  <cp:revision>1</cp:revision>
  <dcterms:created xsi:type="dcterms:W3CDTF">2011-04-25T07:14:00Z</dcterms:created>
  <dcterms:modified xsi:type="dcterms:W3CDTF">2011-04-25T07:14:00Z</dcterms:modified>
</cp:coreProperties>
</file>